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DD464" w14:textId="77777777" w:rsidR="00D40703" w:rsidRDefault="00D40703" w:rsidP="00D40703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 w:rsidRPr="0078284E">
        <w:rPr>
          <w:rFonts w:eastAsia="Times New Roman" w:cs="Arial"/>
          <w:b/>
          <w:sz w:val="32"/>
          <w:szCs w:val="32"/>
          <w:lang w:eastAsia="de-DE"/>
        </w:rPr>
        <w:t>Hinweisblatt zum Datenschutz</w:t>
      </w:r>
    </w:p>
    <w:p w14:paraId="5049B81D" w14:textId="77777777" w:rsidR="00286002" w:rsidRPr="0078284E" w:rsidRDefault="00286002" w:rsidP="00D40703">
      <w:pPr>
        <w:spacing w:after="0" w:line="240" w:lineRule="auto"/>
        <w:jc w:val="center"/>
        <w:rPr>
          <w:rFonts w:eastAsia="Times New Roman" w:cs="Arial"/>
          <w:b/>
          <w:sz w:val="32"/>
          <w:szCs w:val="32"/>
          <w:lang w:eastAsia="de-DE"/>
        </w:rPr>
      </w:pPr>
      <w:r>
        <w:rPr>
          <w:rFonts w:eastAsia="Times New Roman" w:cs="Arial"/>
          <w:b/>
          <w:sz w:val="32"/>
          <w:szCs w:val="32"/>
          <w:lang w:eastAsia="de-DE"/>
        </w:rPr>
        <w:t xml:space="preserve">zum </w:t>
      </w:r>
      <w:r w:rsidR="00CB04F5">
        <w:rPr>
          <w:rFonts w:eastAsia="Times New Roman" w:cs="Arial"/>
          <w:b/>
          <w:sz w:val="32"/>
          <w:szCs w:val="32"/>
          <w:lang w:eastAsia="de-DE"/>
        </w:rPr>
        <w:t xml:space="preserve">Kolumbientag </w:t>
      </w:r>
      <w:r>
        <w:rPr>
          <w:rFonts w:eastAsia="Times New Roman" w:cs="Arial"/>
          <w:b/>
          <w:sz w:val="32"/>
          <w:szCs w:val="32"/>
          <w:lang w:eastAsia="de-DE"/>
        </w:rPr>
        <w:t>des BMBF am 2</w:t>
      </w:r>
      <w:r w:rsidR="00CB04F5">
        <w:rPr>
          <w:rFonts w:eastAsia="Times New Roman" w:cs="Arial"/>
          <w:b/>
          <w:sz w:val="32"/>
          <w:szCs w:val="32"/>
          <w:lang w:eastAsia="de-DE"/>
        </w:rPr>
        <w:t>5</w:t>
      </w:r>
      <w:r>
        <w:rPr>
          <w:rFonts w:eastAsia="Times New Roman" w:cs="Arial"/>
          <w:b/>
          <w:sz w:val="32"/>
          <w:szCs w:val="32"/>
          <w:lang w:eastAsia="de-DE"/>
        </w:rPr>
        <w:t>./2</w:t>
      </w:r>
      <w:r w:rsidR="00CB04F5">
        <w:rPr>
          <w:rFonts w:eastAsia="Times New Roman" w:cs="Arial"/>
          <w:b/>
          <w:sz w:val="32"/>
          <w:szCs w:val="32"/>
          <w:lang w:eastAsia="de-DE"/>
        </w:rPr>
        <w:t>6</w:t>
      </w:r>
      <w:r>
        <w:rPr>
          <w:rFonts w:eastAsia="Times New Roman" w:cs="Arial"/>
          <w:b/>
          <w:sz w:val="32"/>
          <w:szCs w:val="32"/>
          <w:lang w:eastAsia="de-DE"/>
        </w:rPr>
        <w:t xml:space="preserve">. </w:t>
      </w:r>
      <w:r w:rsidR="00CB04F5">
        <w:rPr>
          <w:rFonts w:eastAsia="Times New Roman" w:cs="Arial"/>
          <w:b/>
          <w:sz w:val="32"/>
          <w:szCs w:val="32"/>
          <w:lang w:eastAsia="de-DE"/>
        </w:rPr>
        <w:t>März</w:t>
      </w:r>
      <w:r>
        <w:rPr>
          <w:rFonts w:eastAsia="Times New Roman" w:cs="Arial"/>
          <w:b/>
          <w:sz w:val="32"/>
          <w:szCs w:val="32"/>
          <w:lang w:eastAsia="de-DE"/>
        </w:rPr>
        <w:t xml:space="preserve"> 201</w:t>
      </w:r>
      <w:r w:rsidR="00CB04F5">
        <w:rPr>
          <w:rFonts w:eastAsia="Times New Roman" w:cs="Arial"/>
          <w:b/>
          <w:sz w:val="32"/>
          <w:szCs w:val="32"/>
          <w:lang w:eastAsia="de-DE"/>
        </w:rPr>
        <w:t>9</w:t>
      </w:r>
    </w:p>
    <w:p w14:paraId="37290013" w14:textId="219E168B" w:rsidR="00D40703" w:rsidRPr="0078284E" w:rsidRDefault="00D40703" w:rsidP="00D40703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eastAsia="de-DE"/>
        </w:rPr>
      </w:pPr>
      <w:r w:rsidRPr="0078284E">
        <w:rPr>
          <w:rFonts w:eastAsia="Times New Roman" w:cs="Arial"/>
          <w:b/>
          <w:sz w:val="20"/>
          <w:szCs w:val="20"/>
          <w:lang w:eastAsia="de-DE"/>
        </w:rPr>
        <w:t>gemäß Artikel 13</w:t>
      </w:r>
      <w:r w:rsidR="00AD4C97">
        <w:rPr>
          <w:rFonts w:eastAsia="Times New Roman" w:cs="Arial"/>
          <w:b/>
          <w:sz w:val="20"/>
          <w:szCs w:val="20"/>
          <w:lang w:eastAsia="de-DE"/>
        </w:rPr>
        <w:t xml:space="preserve"> und 14</w:t>
      </w:r>
      <w:r w:rsidRPr="0078284E">
        <w:rPr>
          <w:rFonts w:eastAsia="Times New Roman" w:cs="Arial"/>
          <w:b/>
          <w:sz w:val="20"/>
          <w:szCs w:val="20"/>
          <w:lang w:eastAsia="de-DE"/>
        </w:rPr>
        <w:t xml:space="preserve"> Datenschutz-Grundverordnung (DSGVO)</w:t>
      </w:r>
    </w:p>
    <w:p w14:paraId="3AF4985E" w14:textId="77777777" w:rsidR="00D40703" w:rsidRPr="0078284E" w:rsidRDefault="00D40703" w:rsidP="00D40703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de-DE"/>
        </w:rPr>
      </w:pPr>
    </w:p>
    <w:p w14:paraId="54862238" w14:textId="77777777" w:rsidR="00D40703" w:rsidRPr="0078284E" w:rsidRDefault="00D40703" w:rsidP="00D4070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Personenbezogene Daten sind alle Informationen, die sich auf eine identifizierte oder identifizierbare natürliche Person beziehen. Als identifizierbar wird eine natürliche Person angesehen, die direkt oder indirekt – insbesondere mittels Zuordnung zu einer Kennung wie einem Namen, zu einer Kennnummer, zu Standortdaten, zu einer Online-Kennung – identifiziert werden kann.</w:t>
      </w:r>
    </w:p>
    <w:p w14:paraId="38DB908A" w14:textId="77777777" w:rsidR="00D40703" w:rsidRDefault="00D40703" w:rsidP="00D4070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5A44E1F0" w14:textId="77777777" w:rsidR="00286002" w:rsidRDefault="00286002" w:rsidP="00286002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165F56">
        <w:rPr>
          <w:rFonts w:eastAsia="Times New Roman" w:cs="Arial"/>
          <w:sz w:val="20"/>
          <w:szCs w:val="20"/>
          <w:lang w:eastAsia="de-DE"/>
        </w:rPr>
        <w:t>Der Projektträger des DLR ist vom BMBF mit der Organisation und Durchführung des am 2</w:t>
      </w:r>
      <w:r w:rsidR="00CB04F5">
        <w:rPr>
          <w:rFonts w:eastAsia="Times New Roman" w:cs="Arial"/>
          <w:sz w:val="20"/>
          <w:szCs w:val="20"/>
          <w:lang w:eastAsia="de-DE"/>
        </w:rPr>
        <w:t>5</w:t>
      </w:r>
      <w:r w:rsidRPr="00165F56">
        <w:rPr>
          <w:rFonts w:eastAsia="Times New Roman" w:cs="Arial"/>
          <w:sz w:val="20"/>
          <w:szCs w:val="20"/>
          <w:lang w:eastAsia="de-DE"/>
        </w:rPr>
        <w:t>./2</w:t>
      </w:r>
      <w:r w:rsidR="00CB04F5">
        <w:rPr>
          <w:rFonts w:eastAsia="Times New Roman" w:cs="Arial"/>
          <w:sz w:val="20"/>
          <w:szCs w:val="20"/>
          <w:lang w:eastAsia="de-DE"/>
        </w:rPr>
        <w:t>6</w:t>
      </w:r>
      <w:r w:rsidRPr="00165F56">
        <w:rPr>
          <w:rFonts w:eastAsia="Times New Roman" w:cs="Arial"/>
          <w:sz w:val="20"/>
          <w:szCs w:val="20"/>
          <w:lang w:eastAsia="de-DE"/>
        </w:rPr>
        <w:t xml:space="preserve">. </w:t>
      </w:r>
      <w:r w:rsidR="00CB04F5">
        <w:rPr>
          <w:rFonts w:eastAsia="Times New Roman" w:cs="Arial"/>
          <w:sz w:val="20"/>
          <w:szCs w:val="20"/>
          <w:lang w:eastAsia="de-DE"/>
        </w:rPr>
        <w:t>März</w:t>
      </w:r>
      <w:r w:rsidRPr="00165F56">
        <w:rPr>
          <w:rFonts w:eastAsia="Times New Roman" w:cs="Arial"/>
          <w:sz w:val="20"/>
          <w:szCs w:val="20"/>
          <w:lang w:eastAsia="de-DE"/>
        </w:rPr>
        <w:t xml:space="preserve"> 201</w:t>
      </w:r>
      <w:r w:rsidR="00CB04F5">
        <w:rPr>
          <w:rFonts w:eastAsia="Times New Roman" w:cs="Arial"/>
          <w:sz w:val="20"/>
          <w:szCs w:val="20"/>
          <w:lang w:eastAsia="de-DE"/>
        </w:rPr>
        <w:t>9</w:t>
      </w:r>
      <w:r w:rsidRPr="00165F56">
        <w:rPr>
          <w:rFonts w:eastAsia="Times New Roman" w:cs="Arial"/>
          <w:sz w:val="20"/>
          <w:szCs w:val="20"/>
          <w:lang w:eastAsia="de-DE"/>
        </w:rPr>
        <w:t xml:space="preserve"> stattfindenden </w:t>
      </w:r>
      <w:r w:rsidR="00695DC9">
        <w:rPr>
          <w:rFonts w:eastAsia="Times New Roman" w:cs="Arial"/>
          <w:sz w:val="20"/>
          <w:szCs w:val="20"/>
          <w:lang w:eastAsia="de-DE"/>
        </w:rPr>
        <w:t>Kolumbientags</w:t>
      </w:r>
      <w:r w:rsidR="00695DC9" w:rsidRPr="00165F56">
        <w:rPr>
          <w:rFonts w:eastAsia="Times New Roman" w:cs="Arial"/>
          <w:sz w:val="20"/>
          <w:szCs w:val="20"/>
          <w:lang w:eastAsia="de-DE"/>
        </w:rPr>
        <w:t xml:space="preserve"> </w:t>
      </w:r>
      <w:r w:rsidRPr="00165F56">
        <w:rPr>
          <w:rFonts w:eastAsia="Times New Roman" w:cs="Arial"/>
          <w:sz w:val="20"/>
          <w:szCs w:val="20"/>
          <w:lang w:eastAsia="de-DE"/>
        </w:rPr>
        <w:t xml:space="preserve">beauftragt </w:t>
      </w:r>
      <w:r w:rsidR="0048539A">
        <w:rPr>
          <w:rFonts w:eastAsia="Times New Roman" w:cs="Arial"/>
          <w:sz w:val="20"/>
          <w:szCs w:val="20"/>
          <w:lang w:eastAsia="de-DE"/>
        </w:rPr>
        <w:t xml:space="preserve">worden </w:t>
      </w:r>
      <w:r w:rsidRPr="00165F56">
        <w:rPr>
          <w:rFonts w:eastAsia="Times New Roman" w:cs="Arial"/>
          <w:sz w:val="20"/>
          <w:szCs w:val="20"/>
          <w:lang w:eastAsia="de-DE"/>
        </w:rPr>
        <w:t>und verarbeitet in diesem Zusammenhang die personenbezogenen Daten.</w:t>
      </w:r>
    </w:p>
    <w:p w14:paraId="1F9C8BEE" w14:textId="77777777" w:rsidR="00286002" w:rsidRDefault="00286002" w:rsidP="00D4070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53B0F7D6" w14:textId="1B717175" w:rsidR="00D40703" w:rsidRPr="0078284E" w:rsidRDefault="00D40703" w:rsidP="00D4070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 xml:space="preserve">Folgende Informationen sind Ihnen gemäß Art. 13 </w:t>
      </w:r>
      <w:r w:rsidR="009325B8">
        <w:rPr>
          <w:rFonts w:eastAsia="Times New Roman" w:cs="Arial"/>
          <w:sz w:val="20"/>
          <w:szCs w:val="20"/>
          <w:lang w:eastAsia="de-DE"/>
        </w:rPr>
        <w:t xml:space="preserve">und 14 </w:t>
      </w:r>
      <w:r w:rsidRPr="0078284E">
        <w:rPr>
          <w:rFonts w:eastAsia="Times New Roman" w:cs="Arial"/>
          <w:sz w:val="20"/>
          <w:szCs w:val="20"/>
          <w:lang w:eastAsia="de-DE"/>
        </w:rPr>
        <w:t xml:space="preserve">der Datenschutz-Grundverordnung (Verordnung </w:t>
      </w:r>
      <w:r w:rsidRPr="0078284E">
        <w:rPr>
          <w:rFonts w:eastAsia="Times New Roman" w:cs="Arial"/>
          <w:sz w:val="16"/>
          <w:szCs w:val="20"/>
          <w:lang w:eastAsia="de-DE"/>
        </w:rPr>
        <w:t>[</w:t>
      </w:r>
      <w:r w:rsidRPr="0078284E">
        <w:rPr>
          <w:rFonts w:eastAsia="Times New Roman" w:cs="Arial"/>
          <w:sz w:val="20"/>
          <w:szCs w:val="20"/>
          <w:lang w:eastAsia="de-DE"/>
        </w:rPr>
        <w:t>EU] 2016/679) mitzuteilen:</w:t>
      </w:r>
    </w:p>
    <w:p w14:paraId="4720A66E" w14:textId="77777777" w:rsidR="00D40703" w:rsidRPr="0078284E" w:rsidRDefault="00D40703" w:rsidP="00D40703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de-DE"/>
        </w:rPr>
      </w:pPr>
    </w:p>
    <w:p w14:paraId="4A9DB40F" w14:textId="77777777" w:rsidR="00D40703" w:rsidRPr="0078284E" w:rsidRDefault="00D40703" w:rsidP="00D4070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de-DE"/>
        </w:rPr>
      </w:pPr>
      <w:r w:rsidRPr="0078284E">
        <w:rPr>
          <w:rFonts w:eastAsia="Times New Roman" w:cs="Arial"/>
          <w:b/>
          <w:sz w:val="20"/>
          <w:szCs w:val="20"/>
          <w:lang w:eastAsia="de-DE"/>
        </w:rPr>
        <w:t>Verantwortlicher / Datenschutzbe</w:t>
      </w:r>
      <w:r w:rsidR="00286002">
        <w:rPr>
          <w:rFonts w:eastAsia="Times New Roman" w:cs="Arial"/>
          <w:b/>
          <w:sz w:val="20"/>
          <w:szCs w:val="20"/>
          <w:lang w:eastAsia="de-DE"/>
        </w:rPr>
        <w:t>auftragter</w:t>
      </w:r>
      <w:r w:rsidRPr="0078284E">
        <w:rPr>
          <w:rFonts w:eastAsia="Times New Roman" w:cs="Arial"/>
          <w:b/>
          <w:sz w:val="20"/>
          <w:szCs w:val="20"/>
          <w:lang w:eastAsia="de-DE"/>
        </w:rPr>
        <w:t xml:space="preserve">: </w:t>
      </w:r>
    </w:p>
    <w:p w14:paraId="1F118515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ind w:left="142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Verantwortlich für die Verarbeitung von personenbezogenen Daten ist das</w:t>
      </w:r>
    </w:p>
    <w:p w14:paraId="7E2B441A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Bundesministerium für Bildung und Forschung</w:t>
      </w:r>
    </w:p>
    <w:p w14:paraId="5CE0929A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D-53170 Bonn</w:t>
      </w:r>
    </w:p>
    <w:p w14:paraId="2E651336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Telefon: +49 (0)228 9957-0</w:t>
      </w:r>
    </w:p>
    <w:p w14:paraId="769EBC5B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Fax: +49 (0)228 99578-3601</w:t>
      </w:r>
    </w:p>
    <w:p w14:paraId="42ACE2AC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 xml:space="preserve">elektronische Post: </w:t>
      </w:r>
      <w:hyperlink r:id="rId12" w:history="1">
        <w:r w:rsidRPr="0078284E">
          <w:rPr>
            <w:rFonts w:eastAsia="BundesSerif Office" w:cs="BundesSerif Office"/>
            <w:color w:val="000000"/>
            <w:sz w:val="20"/>
            <w:szCs w:val="20"/>
            <w:u w:val="single" w:color="000000"/>
            <w:bdr w:val="nil"/>
            <w:lang w:eastAsia="de-DE"/>
          </w:rPr>
          <w:t>bmbf@bmbf.bund.de</w:t>
        </w:r>
      </w:hyperlink>
    </w:p>
    <w:p w14:paraId="7D80C4CF" w14:textId="77777777" w:rsidR="00D40703" w:rsidRPr="009C4292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ind w:left="1416"/>
        <w:rPr>
          <w:rFonts w:eastAsia="BundesSerif Office" w:cs="BundesSerif Office"/>
          <w:b/>
          <w:bCs/>
          <w:color w:val="000000"/>
          <w:sz w:val="20"/>
          <w:szCs w:val="20"/>
          <w:u w:color="000000"/>
          <w:bdr w:val="nil"/>
          <w:lang w:val="en-US" w:eastAsia="de-DE"/>
        </w:rPr>
      </w:pPr>
      <w:r w:rsidRPr="009C4292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val="en-US" w:eastAsia="de-DE"/>
        </w:rPr>
        <w:t xml:space="preserve">DE-Mail: </w:t>
      </w:r>
      <w:hyperlink r:id="rId13" w:history="1">
        <w:r w:rsidRPr="009C4292">
          <w:rPr>
            <w:rFonts w:eastAsia="BundesSerif Office" w:cs="BundesSerif Office"/>
            <w:color w:val="000000"/>
            <w:sz w:val="20"/>
            <w:szCs w:val="20"/>
            <w:u w:val="single" w:color="000000"/>
            <w:bdr w:val="nil"/>
            <w:lang w:val="en-US" w:eastAsia="de-DE"/>
          </w:rPr>
          <w:t>poststelle@bmbf-bund.de-mail.de</w:t>
        </w:r>
      </w:hyperlink>
    </w:p>
    <w:p w14:paraId="500B41B8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ind w:left="142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Bei konkreten Fragen zum Schutz Ihrer Daten wenden Sie sich bitte an die/den behördliche/n Datenschutzbeauftragte/n des BMBF:</w:t>
      </w:r>
    </w:p>
    <w:p w14:paraId="5AE507BC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Bundesministerium für Bildung und Forschung</w:t>
      </w:r>
    </w:p>
    <w:p w14:paraId="1F66939C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„Datenschutzbeauftragte/r“</w:t>
      </w:r>
    </w:p>
    <w:p w14:paraId="3D39991F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D-53170 Bonn</w:t>
      </w:r>
    </w:p>
    <w:p w14:paraId="65B3FEBF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Telefon: +49 (0)228/9957-2539</w:t>
      </w:r>
    </w:p>
    <w:p w14:paraId="4540BFFA" w14:textId="77777777" w:rsidR="00D40703" w:rsidRPr="0078284E" w:rsidRDefault="00D40703" w:rsidP="00D407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1416"/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>Fax: +49 (0)228/9957-8-2539</w:t>
      </w:r>
    </w:p>
    <w:p w14:paraId="6011A472" w14:textId="77777777" w:rsidR="00D40703" w:rsidRPr="0078284E" w:rsidRDefault="00D40703" w:rsidP="00D40703">
      <w:pPr>
        <w:spacing w:line="240" w:lineRule="auto"/>
        <w:ind w:left="1416"/>
        <w:jc w:val="both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BundesSerif Office" w:cs="BundesSerif Office"/>
          <w:color w:val="000000"/>
          <w:sz w:val="20"/>
          <w:szCs w:val="20"/>
          <w:u w:color="000000"/>
          <w:bdr w:val="nil"/>
          <w:lang w:eastAsia="de-DE"/>
        </w:rPr>
        <w:t xml:space="preserve">elektronische Post: </w:t>
      </w:r>
      <w:hyperlink r:id="rId14" w:history="1">
        <w:r w:rsidRPr="0078284E">
          <w:rPr>
            <w:rFonts w:eastAsia="BundesSerif Office" w:cs="BundesSerif Office"/>
            <w:color w:val="000000"/>
            <w:sz w:val="20"/>
            <w:szCs w:val="20"/>
            <w:u w:val="single" w:color="000000"/>
            <w:bdr w:val="nil"/>
            <w:lang w:eastAsia="de-DE"/>
          </w:rPr>
          <w:t>datenschutz@bmbf.bund.de</w:t>
        </w:r>
      </w:hyperlink>
    </w:p>
    <w:p w14:paraId="1FDEA652" w14:textId="77777777" w:rsidR="00D40703" w:rsidRPr="0078284E" w:rsidRDefault="00D40703" w:rsidP="00D40703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b/>
          <w:sz w:val="20"/>
          <w:szCs w:val="20"/>
          <w:lang w:eastAsia="de-DE"/>
        </w:rPr>
      </w:pPr>
      <w:r w:rsidRPr="0078284E">
        <w:rPr>
          <w:rFonts w:eastAsia="Times New Roman" w:cs="Arial"/>
          <w:b/>
          <w:sz w:val="20"/>
          <w:szCs w:val="20"/>
          <w:lang w:eastAsia="de-DE"/>
        </w:rPr>
        <w:t>Zweck</w:t>
      </w:r>
      <w:r w:rsidR="00286002">
        <w:rPr>
          <w:rFonts w:eastAsia="Times New Roman" w:cs="Arial"/>
          <w:b/>
          <w:sz w:val="20"/>
          <w:szCs w:val="20"/>
          <w:lang w:eastAsia="de-DE"/>
        </w:rPr>
        <w:t>,</w:t>
      </w:r>
      <w:r w:rsidRPr="0078284E">
        <w:rPr>
          <w:rFonts w:eastAsia="Times New Roman" w:cs="Arial"/>
          <w:b/>
          <w:sz w:val="20"/>
          <w:szCs w:val="20"/>
          <w:lang w:eastAsia="de-DE"/>
        </w:rPr>
        <w:t xml:space="preserve"> Rechtsgrundlage</w:t>
      </w:r>
      <w:r w:rsidR="00286002">
        <w:rPr>
          <w:rFonts w:eastAsia="Times New Roman" w:cs="Arial"/>
          <w:b/>
          <w:sz w:val="20"/>
          <w:szCs w:val="20"/>
          <w:lang w:eastAsia="de-DE"/>
        </w:rPr>
        <w:t>, Speicherdauer der erhobenen Daten</w:t>
      </w:r>
      <w:r w:rsidRPr="0078284E">
        <w:rPr>
          <w:rFonts w:eastAsia="Times New Roman" w:cs="Arial"/>
          <w:b/>
          <w:sz w:val="20"/>
          <w:szCs w:val="20"/>
          <w:lang w:eastAsia="de-DE"/>
        </w:rPr>
        <w:t>:</w:t>
      </w:r>
    </w:p>
    <w:p w14:paraId="3B9F69C3" w14:textId="77777777" w:rsidR="00286002" w:rsidRPr="004D3813" w:rsidRDefault="002000F1" w:rsidP="002F0CE8">
      <w:pPr>
        <w:spacing w:before="240" w:after="0" w:line="240" w:lineRule="auto"/>
        <w:ind w:left="142"/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4D3813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Verarbeitung im Rahmen der </w:t>
      </w:r>
      <w:r w:rsidR="00286002" w:rsidRPr="004D3813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Anmeldung </w:t>
      </w:r>
      <w:r w:rsidRPr="004D3813">
        <w:rPr>
          <w:rFonts w:eastAsia="Times New Roman" w:cs="Arial"/>
          <w:b/>
          <w:sz w:val="20"/>
          <w:szCs w:val="20"/>
          <w:u w:val="single"/>
          <w:lang w:eastAsia="de-DE"/>
        </w:rPr>
        <w:t>und Durchführung der</w:t>
      </w:r>
      <w:r w:rsidR="00286002" w:rsidRPr="004D3813">
        <w:rPr>
          <w:rFonts w:eastAsia="Times New Roman" w:cs="Arial"/>
          <w:b/>
          <w:sz w:val="20"/>
          <w:szCs w:val="20"/>
          <w:u w:val="single"/>
          <w:lang w:eastAsia="de-DE"/>
        </w:rPr>
        <w:t xml:space="preserve"> Tagung</w:t>
      </w:r>
    </w:p>
    <w:p w14:paraId="6DA92CBD" w14:textId="77777777" w:rsidR="006A2D2E" w:rsidRDefault="002000F1" w:rsidP="002000F1">
      <w:pPr>
        <w:spacing w:before="240" w:after="0" w:line="240" w:lineRule="auto"/>
        <w:ind w:left="142"/>
        <w:jc w:val="both"/>
        <w:rPr>
          <w:rFonts w:eastAsia="Times New Roman" w:cs="Arial"/>
          <w:sz w:val="20"/>
          <w:szCs w:val="20"/>
          <w:highlight w:val="yellow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Für die Anmeldung</w:t>
      </w:r>
      <w:r w:rsidR="006A2D2E">
        <w:rPr>
          <w:rFonts w:eastAsia="Times New Roman" w:cs="Arial"/>
          <w:sz w:val="20"/>
          <w:szCs w:val="20"/>
          <w:lang w:eastAsia="de-DE"/>
        </w:rPr>
        <w:t xml:space="preserve">, Organisation und Durchführung </w:t>
      </w:r>
      <w:r>
        <w:rPr>
          <w:rFonts w:eastAsia="Times New Roman" w:cs="Arial"/>
          <w:sz w:val="20"/>
          <w:szCs w:val="20"/>
          <w:lang w:eastAsia="de-DE"/>
        </w:rPr>
        <w:t xml:space="preserve">der </w:t>
      </w:r>
      <w:r w:rsidR="006A2D2E">
        <w:rPr>
          <w:rFonts w:eastAsia="Times New Roman" w:cs="Arial"/>
          <w:sz w:val="20"/>
          <w:szCs w:val="20"/>
          <w:lang w:eastAsia="de-DE"/>
        </w:rPr>
        <w:t>Veranstaltung</w:t>
      </w:r>
      <w:r>
        <w:rPr>
          <w:rFonts w:eastAsia="Times New Roman" w:cs="Arial"/>
          <w:sz w:val="20"/>
          <w:szCs w:val="20"/>
          <w:lang w:eastAsia="de-DE"/>
        </w:rPr>
        <w:t xml:space="preserve"> sind </w:t>
      </w:r>
      <w:r w:rsidRPr="00502FA3">
        <w:rPr>
          <w:rFonts w:eastAsia="Times New Roman" w:cs="Arial"/>
          <w:sz w:val="20"/>
          <w:szCs w:val="20"/>
          <w:lang w:eastAsia="de-DE"/>
        </w:rPr>
        <w:t>Anrede, Vor- und Nachname, Institution, Organisationstyp, Adressdaten, Mail-Adresse</w:t>
      </w:r>
      <w:r w:rsidR="006A2D2E" w:rsidRPr="00502FA3">
        <w:rPr>
          <w:rFonts w:eastAsia="Times New Roman" w:cs="Arial"/>
          <w:sz w:val="20"/>
          <w:szCs w:val="20"/>
          <w:lang w:eastAsia="de-DE"/>
        </w:rPr>
        <w:t>, Kurzprofil</w:t>
      </w:r>
      <w:r w:rsidR="00CF3BF6">
        <w:rPr>
          <w:rFonts w:eastAsia="Times New Roman" w:cs="Arial"/>
          <w:sz w:val="20"/>
          <w:szCs w:val="20"/>
          <w:lang w:eastAsia="de-DE"/>
        </w:rPr>
        <w:t xml:space="preserve"> </w:t>
      </w:r>
      <w:r w:rsidR="00F66801">
        <w:rPr>
          <w:rFonts w:eastAsia="Times New Roman" w:cs="Arial"/>
          <w:sz w:val="20"/>
          <w:szCs w:val="20"/>
          <w:lang w:eastAsia="de-DE"/>
        </w:rPr>
        <w:t>(</w:t>
      </w:r>
      <w:r w:rsidR="00955195">
        <w:rPr>
          <w:rFonts w:eastAsia="Times New Roman" w:cs="Arial"/>
          <w:sz w:val="20"/>
          <w:szCs w:val="20"/>
          <w:lang w:eastAsia="de-DE"/>
        </w:rPr>
        <w:t>ggf. mit</w:t>
      </w:r>
      <w:r w:rsidR="006A2D2E" w:rsidRPr="00502FA3">
        <w:rPr>
          <w:rFonts w:eastAsia="Times New Roman" w:cs="Arial"/>
          <w:sz w:val="20"/>
          <w:szCs w:val="20"/>
          <w:lang w:eastAsia="de-DE"/>
        </w:rPr>
        <w:t xml:space="preserve"> Foto</w:t>
      </w:r>
      <w:r w:rsidR="00F66801">
        <w:rPr>
          <w:rFonts w:eastAsia="Times New Roman" w:cs="Arial"/>
          <w:sz w:val="20"/>
          <w:szCs w:val="20"/>
          <w:lang w:eastAsia="de-DE"/>
        </w:rPr>
        <w:t>)</w:t>
      </w:r>
      <w:r w:rsidR="006A2D2E" w:rsidRPr="00502FA3">
        <w:rPr>
          <w:rFonts w:eastAsia="Times New Roman" w:cs="Arial"/>
          <w:sz w:val="20"/>
          <w:szCs w:val="20"/>
          <w:lang w:eastAsia="de-DE"/>
        </w:rPr>
        <w:t xml:space="preserve"> </w:t>
      </w:r>
      <w:r w:rsidRPr="00502FA3">
        <w:rPr>
          <w:rFonts w:eastAsia="Times New Roman" w:cs="Arial"/>
          <w:sz w:val="20"/>
          <w:szCs w:val="20"/>
          <w:lang w:eastAsia="de-DE"/>
        </w:rPr>
        <w:t>z</w:t>
      </w:r>
      <w:r>
        <w:rPr>
          <w:rFonts w:eastAsia="Times New Roman" w:cs="Arial"/>
          <w:sz w:val="20"/>
          <w:szCs w:val="20"/>
          <w:lang w:eastAsia="de-DE"/>
        </w:rPr>
        <w:t xml:space="preserve">wingend erforderlich. </w:t>
      </w:r>
    </w:p>
    <w:p w14:paraId="0E2632C5" w14:textId="77777777" w:rsidR="006A2D2E" w:rsidRPr="006A2D2E" w:rsidRDefault="006A2D2E" w:rsidP="002000F1">
      <w:pPr>
        <w:spacing w:before="240" w:after="0" w:line="240" w:lineRule="auto"/>
        <w:ind w:left="142"/>
        <w:jc w:val="both"/>
        <w:rPr>
          <w:rFonts w:eastAsia="Times New Roman" w:cs="Arial"/>
          <w:sz w:val="20"/>
          <w:szCs w:val="20"/>
          <w:lang w:eastAsia="de-DE"/>
        </w:rPr>
      </w:pPr>
      <w:r w:rsidRPr="006A2D2E">
        <w:rPr>
          <w:rFonts w:eastAsia="Times New Roman" w:cs="Arial"/>
          <w:sz w:val="20"/>
          <w:szCs w:val="20"/>
          <w:lang w:eastAsia="de-DE"/>
        </w:rPr>
        <w:t>Ihre personenbezogenen Daten (</w:t>
      </w:r>
      <w:r w:rsidR="0069187E">
        <w:rPr>
          <w:rFonts w:eastAsia="Times New Roman" w:cs="Arial"/>
          <w:sz w:val="20"/>
          <w:szCs w:val="20"/>
          <w:lang w:eastAsia="de-DE"/>
        </w:rPr>
        <w:t>Vor- und Nachname, E-Mailadresse, Institution</w:t>
      </w:r>
      <w:r w:rsidRPr="006A2D2E">
        <w:rPr>
          <w:rFonts w:eastAsia="Times New Roman" w:cs="Arial"/>
          <w:sz w:val="20"/>
          <w:szCs w:val="20"/>
          <w:lang w:eastAsia="de-DE"/>
        </w:rPr>
        <w:t xml:space="preserve">) sowie das Kurzprofil (inkl. der darin ggf. enthaltenen personenbezogenen Daten) und das ggf. hochgeladene Foto </w:t>
      </w:r>
      <w:r w:rsidR="00502FA3">
        <w:rPr>
          <w:rFonts w:eastAsia="Times New Roman" w:cs="Arial"/>
          <w:sz w:val="20"/>
          <w:szCs w:val="20"/>
          <w:lang w:eastAsia="de-DE"/>
        </w:rPr>
        <w:t>werden</w:t>
      </w:r>
      <w:r w:rsidRPr="006A2D2E">
        <w:rPr>
          <w:rFonts w:eastAsia="Times New Roman" w:cs="Arial"/>
          <w:sz w:val="20"/>
          <w:szCs w:val="20"/>
          <w:lang w:eastAsia="de-DE"/>
        </w:rPr>
        <w:t xml:space="preserve"> in eine Teilnehmerbroschüre aufgenommen und in gedruckter Form allen Teilnehmerinnen und Teilnehmer</w:t>
      </w:r>
      <w:r w:rsidR="00955195">
        <w:rPr>
          <w:rFonts w:eastAsia="Times New Roman" w:cs="Arial"/>
          <w:sz w:val="20"/>
          <w:szCs w:val="20"/>
          <w:lang w:eastAsia="de-DE"/>
        </w:rPr>
        <w:t>n</w:t>
      </w:r>
      <w:r w:rsidRPr="006A2D2E">
        <w:rPr>
          <w:rFonts w:eastAsia="Times New Roman" w:cs="Arial"/>
          <w:sz w:val="20"/>
          <w:szCs w:val="20"/>
          <w:lang w:eastAsia="de-DE"/>
        </w:rPr>
        <w:t xml:space="preserve"> zur Verfügung gestellt.</w:t>
      </w:r>
      <w:r w:rsidR="00502FA3">
        <w:rPr>
          <w:rFonts w:eastAsia="Times New Roman" w:cs="Arial"/>
          <w:sz w:val="20"/>
          <w:szCs w:val="20"/>
          <w:lang w:eastAsia="de-DE"/>
        </w:rPr>
        <w:t xml:space="preserve"> Eine Veröffentlichung dieser Broschüre im Internet erfolgt nicht.</w:t>
      </w:r>
      <w:r w:rsidRPr="006A2D2E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6A765674" w14:textId="77777777" w:rsidR="006A2D2E" w:rsidRDefault="006A2D2E" w:rsidP="002000F1">
      <w:pPr>
        <w:spacing w:before="240" w:after="0" w:line="240" w:lineRule="auto"/>
        <w:ind w:left="142"/>
        <w:jc w:val="both"/>
        <w:rPr>
          <w:rFonts w:eastAsia="Times New Roman" w:cs="Arial"/>
          <w:sz w:val="20"/>
          <w:szCs w:val="20"/>
          <w:lang w:eastAsia="de-DE"/>
        </w:rPr>
      </w:pPr>
      <w:r w:rsidRPr="00502FA3">
        <w:rPr>
          <w:rFonts w:eastAsia="Times New Roman" w:cs="Arial"/>
          <w:sz w:val="20"/>
          <w:szCs w:val="20"/>
          <w:lang w:eastAsia="de-DE"/>
        </w:rPr>
        <w:t xml:space="preserve">Darüber hinaus werden </w:t>
      </w:r>
      <w:r w:rsidRPr="006A2D2E">
        <w:rPr>
          <w:rFonts w:eastAsia="Times New Roman" w:cs="Arial"/>
          <w:sz w:val="20"/>
          <w:szCs w:val="20"/>
          <w:lang w:eastAsia="de-DE"/>
        </w:rPr>
        <w:t>Ihre Daten auf einem Server des DLR Projektträgers</w:t>
      </w:r>
      <w:r w:rsidR="00502FA3">
        <w:rPr>
          <w:rFonts w:eastAsia="Times New Roman" w:cs="Arial"/>
          <w:sz w:val="20"/>
          <w:szCs w:val="20"/>
          <w:lang w:eastAsia="de-DE"/>
        </w:rPr>
        <w:t xml:space="preserve"> gespeichert und nur zu den o.g. Zwecken </w:t>
      </w:r>
      <w:r w:rsidR="00FC41B8">
        <w:rPr>
          <w:rFonts w:eastAsia="Times New Roman" w:cs="Arial"/>
          <w:sz w:val="20"/>
          <w:szCs w:val="20"/>
          <w:lang w:eastAsia="de-DE"/>
        </w:rPr>
        <w:t>von den</w:t>
      </w:r>
      <w:r w:rsidR="00A94F2F">
        <w:rPr>
          <w:rFonts w:eastAsia="Times New Roman" w:cs="Arial"/>
          <w:sz w:val="20"/>
          <w:szCs w:val="20"/>
          <w:lang w:eastAsia="de-DE"/>
        </w:rPr>
        <w:t xml:space="preserve"> mit der Aufgabe betrauten Mitarbeiter</w:t>
      </w:r>
      <w:r w:rsidR="00FC41B8">
        <w:rPr>
          <w:rFonts w:eastAsia="Times New Roman" w:cs="Arial"/>
          <w:sz w:val="20"/>
          <w:szCs w:val="20"/>
          <w:lang w:eastAsia="de-DE"/>
        </w:rPr>
        <w:t>n</w:t>
      </w:r>
      <w:r w:rsidR="00A94F2F">
        <w:rPr>
          <w:rFonts w:eastAsia="Times New Roman" w:cs="Arial"/>
          <w:sz w:val="20"/>
          <w:szCs w:val="20"/>
          <w:lang w:eastAsia="de-DE"/>
        </w:rPr>
        <w:t>/innen des BMBF bzw. de</w:t>
      </w:r>
      <w:r w:rsidR="00FC41B8">
        <w:rPr>
          <w:rFonts w:eastAsia="Times New Roman" w:cs="Arial"/>
          <w:sz w:val="20"/>
          <w:szCs w:val="20"/>
          <w:lang w:eastAsia="de-DE"/>
        </w:rPr>
        <w:t>n</w:t>
      </w:r>
      <w:r w:rsidR="00A94F2F">
        <w:rPr>
          <w:rFonts w:eastAsia="Times New Roman" w:cs="Arial"/>
          <w:sz w:val="20"/>
          <w:szCs w:val="20"/>
          <w:lang w:eastAsia="de-DE"/>
        </w:rPr>
        <w:t xml:space="preserve"> Mitarbeiter</w:t>
      </w:r>
      <w:r w:rsidR="00FC41B8">
        <w:rPr>
          <w:rFonts w:eastAsia="Times New Roman" w:cs="Arial"/>
          <w:sz w:val="20"/>
          <w:szCs w:val="20"/>
          <w:lang w:eastAsia="de-DE"/>
        </w:rPr>
        <w:t>n</w:t>
      </w:r>
      <w:r w:rsidR="00A94F2F">
        <w:rPr>
          <w:rFonts w:eastAsia="Times New Roman" w:cs="Arial"/>
          <w:sz w:val="20"/>
          <w:szCs w:val="20"/>
          <w:lang w:eastAsia="de-DE"/>
        </w:rPr>
        <w:t xml:space="preserve">/innen des DLR-Projektträgers </w:t>
      </w:r>
      <w:r w:rsidRPr="006A2D2E">
        <w:rPr>
          <w:rFonts w:eastAsia="Times New Roman" w:cs="Arial"/>
          <w:sz w:val="20"/>
          <w:szCs w:val="20"/>
          <w:lang w:eastAsia="de-DE"/>
        </w:rPr>
        <w:t>verwendet.</w:t>
      </w:r>
    </w:p>
    <w:p w14:paraId="58DF8465" w14:textId="77777777" w:rsidR="006A2D2E" w:rsidRDefault="006A2D2E" w:rsidP="006A2D2E">
      <w:pPr>
        <w:spacing w:before="240" w:after="0" w:line="240" w:lineRule="auto"/>
        <w:ind w:left="142"/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Ihre im Rahmen der Anmeldung zu</w:t>
      </w:r>
      <w:r w:rsidR="00955195">
        <w:rPr>
          <w:rFonts w:eastAsia="Times New Roman" w:cs="Arial"/>
          <w:sz w:val="20"/>
          <w:szCs w:val="20"/>
          <w:lang w:eastAsia="de-DE"/>
        </w:rPr>
        <w:t>m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CB04F5">
        <w:rPr>
          <w:rFonts w:eastAsia="Times New Roman" w:cs="Arial"/>
          <w:sz w:val="20"/>
          <w:szCs w:val="20"/>
          <w:lang w:eastAsia="de-DE"/>
        </w:rPr>
        <w:t>Kolumbien</w:t>
      </w:r>
      <w:r w:rsidR="00502FA3">
        <w:rPr>
          <w:rFonts w:eastAsia="Times New Roman" w:cs="Arial"/>
          <w:sz w:val="20"/>
          <w:szCs w:val="20"/>
          <w:lang w:eastAsia="de-DE"/>
        </w:rPr>
        <w:t>tag</w:t>
      </w:r>
      <w:r>
        <w:rPr>
          <w:rFonts w:eastAsia="Times New Roman" w:cs="Arial"/>
          <w:sz w:val="20"/>
          <w:szCs w:val="20"/>
          <w:lang w:eastAsia="de-DE"/>
        </w:rPr>
        <w:t xml:space="preserve"> erhobenen Daten werden spätestens </w:t>
      </w:r>
      <w:r w:rsidR="0069187E">
        <w:rPr>
          <w:rFonts w:eastAsia="Times New Roman" w:cs="Arial"/>
          <w:sz w:val="20"/>
          <w:szCs w:val="20"/>
          <w:lang w:eastAsia="de-DE"/>
        </w:rPr>
        <w:t>zum 31.10.201</w:t>
      </w:r>
      <w:r w:rsidR="00CB04F5">
        <w:rPr>
          <w:rFonts w:eastAsia="Times New Roman" w:cs="Arial"/>
          <w:sz w:val="20"/>
          <w:szCs w:val="20"/>
          <w:lang w:eastAsia="de-DE"/>
        </w:rPr>
        <w:t>9</w:t>
      </w:r>
      <w:r w:rsidR="0069187E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gelöscht.</w:t>
      </w:r>
    </w:p>
    <w:p w14:paraId="11E6F1E2" w14:textId="77777777" w:rsidR="00286002" w:rsidRDefault="002000F1" w:rsidP="00502FA3">
      <w:pPr>
        <w:spacing w:before="240" w:line="240" w:lineRule="auto"/>
        <w:ind w:left="142"/>
        <w:jc w:val="both"/>
        <w:rPr>
          <w:rFonts w:eastAsia="Times New Roman" w:cs="Arial"/>
          <w:sz w:val="20"/>
          <w:szCs w:val="20"/>
          <w:lang w:eastAsia="de-DE"/>
        </w:rPr>
      </w:pPr>
      <w:r w:rsidRPr="00B508AE">
        <w:rPr>
          <w:rFonts w:eastAsia="Times New Roman" w:cs="Arial"/>
          <w:sz w:val="20"/>
          <w:szCs w:val="20"/>
          <w:lang w:eastAsia="de-DE"/>
        </w:rPr>
        <w:t>Wir weisen Sie darauf hin, dass die Verarbeitung der mit dem Anmeldeformular überm</w:t>
      </w:r>
      <w:r>
        <w:rPr>
          <w:rFonts w:eastAsia="Times New Roman" w:cs="Arial"/>
          <w:sz w:val="20"/>
          <w:szCs w:val="20"/>
          <w:lang w:eastAsia="de-DE"/>
        </w:rPr>
        <w:t xml:space="preserve">ittelten Daten – zwingend wie optionale Angaben </w:t>
      </w:r>
      <w:r w:rsidR="00DF422A">
        <w:rPr>
          <w:rFonts w:eastAsia="Times New Roman" w:cs="Arial"/>
          <w:sz w:val="20"/>
          <w:szCs w:val="20"/>
          <w:lang w:eastAsia="de-DE"/>
        </w:rPr>
        <w:t>–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B508AE">
        <w:rPr>
          <w:rFonts w:eastAsia="Times New Roman" w:cs="Arial"/>
          <w:sz w:val="20"/>
          <w:szCs w:val="20"/>
          <w:lang w:eastAsia="de-DE"/>
        </w:rPr>
        <w:t xml:space="preserve">auf Grundlage Ihrer Einwilligung nach Artikel 6 Absatz 1 </w:t>
      </w:r>
      <w:proofErr w:type="spellStart"/>
      <w:r w:rsidRPr="00B508AE">
        <w:rPr>
          <w:rFonts w:eastAsia="Times New Roman" w:cs="Arial"/>
          <w:sz w:val="20"/>
          <w:szCs w:val="20"/>
          <w:lang w:eastAsia="de-DE"/>
        </w:rPr>
        <w:t>lit</w:t>
      </w:r>
      <w:proofErr w:type="spellEnd"/>
      <w:r w:rsidRPr="00B508AE">
        <w:rPr>
          <w:rFonts w:eastAsia="Times New Roman" w:cs="Arial"/>
          <w:sz w:val="20"/>
          <w:szCs w:val="20"/>
          <w:lang w:eastAsia="de-DE"/>
        </w:rPr>
        <w:t xml:space="preserve"> a) DSGVO erfolgt.</w:t>
      </w:r>
      <w:r w:rsidR="00C66057" w:rsidRPr="00C66057">
        <w:rPr>
          <w:rFonts w:eastAsia="Times New Roman" w:cs="Arial"/>
          <w:sz w:val="20"/>
          <w:szCs w:val="20"/>
          <w:lang w:eastAsia="de-DE"/>
        </w:rPr>
        <w:t xml:space="preserve"> </w:t>
      </w:r>
      <w:r w:rsidR="00FC7134" w:rsidRPr="00FC7134">
        <w:rPr>
          <w:rFonts w:eastAsia="Times New Roman" w:cs="Arial"/>
          <w:sz w:val="20"/>
          <w:szCs w:val="20"/>
          <w:lang w:eastAsia="de-DE"/>
        </w:rPr>
        <w:t>Sie können die Einwilligung jederzeit mit einer E-Mail an pt-webservice@dlr.de widerrufen. Durch den Widerruf der Einwilligung wird die Rechtmäßigkeit der aufgrund der Einwilligung bis zum Widerruf erfolgten Verarbeitung nicht berührt.</w:t>
      </w:r>
      <w:r w:rsidR="00FC7134">
        <w:rPr>
          <w:rFonts w:eastAsia="Times New Roman" w:cs="Arial"/>
          <w:sz w:val="20"/>
          <w:szCs w:val="20"/>
          <w:lang w:eastAsia="de-DE"/>
        </w:rPr>
        <w:t xml:space="preserve"> </w:t>
      </w:r>
      <w:r w:rsidR="00C66057" w:rsidRPr="006A2D2E">
        <w:rPr>
          <w:rFonts w:eastAsia="Times New Roman" w:cs="Arial"/>
          <w:sz w:val="20"/>
          <w:szCs w:val="20"/>
          <w:lang w:eastAsia="de-DE"/>
        </w:rPr>
        <w:t>Soweit diese Daten nicht vorliegen, kann eine Teilnahme a</w:t>
      </w:r>
      <w:r w:rsidR="00C66057">
        <w:rPr>
          <w:rFonts w:eastAsia="Times New Roman" w:cs="Arial"/>
          <w:sz w:val="20"/>
          <w:szCs w:val="20"/>
          <w:lang w:eastAsia="de-DE"/>
        </w:rPr>
        <w:t>m</w:t>
      </w:r>
      <w:r w:rsidR="00C66057" w:rsidRPr="006A2D2E">
        <w:rPr>
          <w:rFonts w:eastAsia="Times New Roman" w:cs="Arial"/>
          <w:sz w:val="20"/>
          <w:szCs w:val="20"/>
          <w:lang w:eastAsia="de-DE"/>
        </w:rPr>
        <w:t xml:space="preserve"> </w:t>
      </w:r>
      <w:r w:rsidR="00CB04F5">
        <w:rPr>
          <w:rFonts w:eastAsia="Times New Roman" w:cs="Arial"/>
          <w:sz w:val="20"/>
          <w:szCs w:val="20"/>
          <w:lang w:eastAsia="de-DE"/>
        </w:rPr>
        <w:t>Kolumbien</w:t>
      </w:r>
      <w:r w:rsidR="00C66057">
        <w:rPr>
          <w:rFonts w:eastAsia="Times New Roman" w:cs="Arial"/>
          <w:sz w:val="20"/>
          <w:szCs w:val="20"/>
          <w:lang w:eastAsia="de-DE"/>
        </w:rPr>
        <w:t>tag</w:t>
      </w:r>
      <w:r w:rsidR="00C66057" w:rsidRPr="006A2D2E">
        <w:rPr>
          <w:rFonts w:eastAsia="Times New Roman" w:cs="Arial"/>
          <w:sz w:val="20"/>
          <w:szCs w:val="20"/>
          <w:lang w:eastAsia="de-DE"/>
        </w:rPr>
        <w:t xml:space="preserve"> nicht erfolgen</w:t>
      </w:r>
      <w:r w:rsidR="00C66057">
        <w:rPr>
          <w:rFonts w:eastAsia="Times New Roman" w:cs="Arial"/>
          <w:sz w:val="20"/>
          <w:szCs w:val="20"/>
          <w:lang w:eastAsia="de-DE"/>
        </w:rPr>
        <w:t>.</w:t>
      </w:r>
    </w:p>
    <w:p w14:paraId="63DA20C0" w14:textId="77777777" w:rsidR="0069187E" w:rsidRDefault="0069187E" w:rsidP="00502FA3">
      <w:pPr>
        <w:spacing w:before="240" w:line="240" w:lineRule="auto"/>
        <w:ind w:left="142"/>
        <w:jc w:val="both"/>
        <w:rPr>
          <w:rFonts w:eastAsia="Times New Roman" w:cs="Arial"/>
          <w:sz w:val="20"/>
          <w:szCs w:val="20"/>
          <w:lang w:eastAsia="de-DE"/>
        </w:rPr>
      </w:pPr>
    </w:p>
    <w:p w14:paraId="422741B0" w14:textId="77777777" w:rsidR="00502FA3" w:rsidRPr="004D3813" w:rsidRDefault="00502FA3" w:rsidP="00502FA3">
      <w:pPr>
        <w:spacing w:before="240" w:after="0" w:line="240" w:lineRule="auto"/>
        <w:ind w:left="142"/>
        <w:jc w:val="both"/>
        <w:rPr>
          <w:rFonts w:eastAsia="Times New Roman" w:cs="Arial"/>
          <w:b/>
          <w:sz w:val="20"/>
          <w:szCs w:val="20"/>
          <w:u w:val="single"/>
          <w:lang w:eastAsia="de-DE"/>
        </w:rPr>
      </w:pPr>
      <w:r w:rsidRPr="004D3813">
        <w:rPr>
          <w:rFonts w:eastAsia="Times New Roman" w:cs="Arial"/>
          <w:b/>
          <w:sz w:val="20"/>
          <w:szCs w:val="20"/>
          <w:u w:val="single"/>
          <w:lang w:eastAsia="de-DE"/>
        </w:rPr>
        <w:t>Bild/Film- und Tonaufnahmen</w:t>
      </w:r>
    </w:p>
    <w:p w14:paraId="770FD1E7" w14:textId="77777777" w:rsidR="00502FA3" w:rsidRDefault="00502FA3" w:rsidP="00502FA3">
      <w:pPr>
        <w:spacing w:before="240" w:after="0" w:line="240" w:lineRule="auto"/>
        <w:ind w:left="142"/>
        <w:jc w:val="both"/>
        <w:rPr>
          <w:rFonts w:eastAsia="Times New Roman" w:cs="Arial"/>
          <w:sz w:val="20"/>
          <w:szCs w:val="20"/>
          <w:lang w:eastAsia="de-DE"/>
        </w:rPr>
      </w:pPr>
      <w:r w:rsidRPr="00791F9F">
        <w:rPr>
          <w:rFonts w:eastAsia="Times New Roman" w:cs="Arial"/>
          <w:sz w:val="20"/>
          <w:szCs w:val="20"/>
          <w:lang w:eastAsia="de-DE"/>
        </w:rPr>
        <w:t xml:space="preserve">Wir weisen Sie darauf hin, dass </w:t>
      </w:r>
      <w:r>
        <w:rPr>
          <w:rFonts w:eastAsia="Times New Roman" w:cs="Arial"/>
          <w:sz w:val="20"/>
          <w:szCs w:val="20"/>
          <w:lang w:eastAsia="de-DE"/>
        </w:rPr>
        <w:t xml:space="preserve">ggf. </w:t>
      </w:r>
      <w:r w:rsidRPr="00791F9F">
        <w:rPr>
          <w:rFonts w:eastAsia="Times New Roman" w:cs="Arial"/>
          <w:sz w:val="20"/>
          <w:szCs w:val="20"/>
          <w:lang w:eastAsia="de-DE"/>
        </w:rPr>
        <w:t>während der Veranstaltung Bild-</w:t>
      </w:r>
      <w:r w:rsidR="0069187E">
        <w:rPr>
          <w:rFonts w:eastAsia="Times New Roman" w:cs="Arial"/>
          <w:sz w:val="20"/>
          <w:szCs w:val="20"/>
          <w:lang w:eastAsia="de-DE"/>
        </w:rPr>
        <w:t xml:space="preserve"> und</w:t>
      </w:r>
      <w:r w:rsidRPr="00791F9F">
        <w:rPr>
          <w:rFonts w:eastAsia="Times New Roman" w:cs="Arial"/>
          <w:sz w:val="20"/>
          <w:szCs w:val="20"/>
          <w:lang w:eastAsia="de-DE"/>
        </w:rPr>
        <w:t xml:space="preserve"> Tonaufnahmen </w:t>
      </w:r>
      <w:r>
        <w:rPr>
          <w:rFonts w:eastAsia="Times New Roman" w:cs="Arial"/>
          <w:sz w:val="20"/>
          <w:szCs w:val="20"/>
          <w:lang w:eastAsia="de-DE"/>
        </w:rPr>
        <w:t xml:space="preserve">durch einen vom BMBF beauftragten Dienstleister </w:t>
      </w:r>
      <w:r w:rsidRPr="00791F9F">
        <w:rPr>
          <w:rFonts w:eastAsia="Times New Roman" w:cs="Arial"/>
          <w:sz w:val="20"/>
          <w:szCs w:val="20"/>
          <w:lang w:eastAsia="de-DE"/>
        </w:rPr>
        <w:t>gemacht werden</w:t>
      </w:r>
      <w:r>
        <w:rPr>
          <w:rFonts w:eastAsia="Times New Roman" w:cs="Arial"/>
          <w:sz w:val="20"/>
          <w:szCs w:val="20"/>
          <w:lang w:eastAsia="de-DE"/>
        </w:rPr>
        <w:t>. Die Aufnahmen werden</w:t>
      </w:r>
      <w:r w:rsidRPr="00791F9F">
        <w:rPr>
          <w:rFonts w:eastAsia="Times New Roman" w:cs="Arial"/>
          <w:sz w:val="20"/>
          <w:szCs w:val="20"/>
          <w:lang w:eastAsia="de-DE"/>
        </w:rPr>
        <w:t xml:space="preserve"> </w:t>
      </w:r>
      <w:r w:rsidRPr="00502FA3">
        <w:rPr>
          <w:rFonts w:eastAsia="Times New Roman" w:cs="Arial"/>
          <w:sz w:val="20"/>
          <w:szCs w:val="20"/>
          <w:lang w:eastAsia="de-DE"/>
        </w:rPr>
        <w:t xml:space="preserve">ggf. für den Kurzbericht des </w:t>
      </w:r>
      <w:r w:rsidR="00695DC9">
        <w:rPr>
          <w:rFonts w:eastAsia="Times New Roman" w:cs="Arial"/>
          <w:sz w:val="20"/>
          <w:szCs w:val="20"/>
          <w:lang w:eastAsia="de-DE"/>
        </w:rPr>
        <w:t>Kolumbientags</w:t>
      </w:r>
      <w:r w:rsidRPr="00502FA3">
        <w:rPr>
          <w:rFonts w:eastAsia="Times New Roman" w:cs="Arial"/>
          <w:sz w:val="20"/>
          <w:szCs w:val="20"/>
          <w:lang w:eastAsia="de-DE"/>
        </w:rPr>
        <w:t xml:space="preserve"> verwendet</w:t>
      </w:r>
      <w:r>
        <w:rPr>
          <w:rFonts w:eastAsia="Times New Roman" w:cs="Arial"/>
          <w:sz w:val="20"/>
          <w:szCs w:val="20"/>
          <w:lang w:eastAsia="de-DE"/>
        </w:rPr>
        <w:t>.</w:t>
      </w:r>
      <w:r w:rsidRPr="00502FA3">
        <w:rPr>
          <w:rFonts w:eastAsia="Times New Roman" w:cs="Arial"/>
          <w:sz w:val="20"/>
          <w:szCs w:val="20"/>
          <w:lang w:eastAsia="de-DE"/>
        </w:rPr>
        <w:t xml:space="preserve"> Der Bericht wird ausschließlich an die teilneh</w:t>
      </w:r>
      <w:r>
        <w:rPr>
          <w:rFonts w:eastAsia="Times New Roman" w:cs="Arial"/>
          <w:sz w:val="20"/>
          <w:szCs w:val="20"/>
          <w:lang w:eastAsia="de-DE"/>
        </w:rPr>
        <w:t>menden Personen versandt. Eine Veröffentlichung dieses Berichtes im Internet erfolgt nicht.</w:t>
      </w:r>
    </w:p>
    <w:p w14:paraId="34F48A5F" w14:textId="77777777" w:rsidR="00502FA3" w:rsidRDefault="00502FA3" w:rsidP="00502FA3">
      <w:pPr>
        <w:spacing w:before="240" w:after="0" w:line="240" w:lineRule="auto"/>
        <w:ind w:left="142"/>
        <w:jc w:val="both"/>
        <w:rPr>
          <w:rFonts w:eastAsia="Times New Roman" w:cs="Arial"/>
          <w:sz w:val="20"/>
          <w:szCs w:val="20"/>
          <w:lang w:eastAsia="de-DE"/>
        </w:rPr>
      </w:pPr>
      <w:r w:rsidRPr="00791F9F">
        <w:rPr>
          <w:rFonts w:eastAsia="Times New Roman" w:cs="Arial"/>
          <w:sz w:val="20"/>
          <w:szCs w:val="20"/>
          <w:lang w:eastAsia="de-DE"/>
        </w:rPr>
        <w:t xml:space="preserve">Die Verarbeitung der Daten erfolgt auf Grundlage Ihres Einverständnisses nach Art. </w:t>
      </w:r>
      <w:r w:rsidR="00663A1A">
        <w:rPr>
          <w:rFonts w:eastAsia="Times New Roman" w:cs="Arial"/>
          <w:sz w:val="20"/>
          <w:szCs w:val="20"/>
          <w:lang w:eastAsia="de-DE"/>
        </w:rPr>
        <w:t>85</w:t>
      </w:r>
      <w:r w:rsidRPr="00791F9F">
        <w:rPr>
          <w:rFonts w:eastAsia="Times New Roman" w:cs="Arial"/>
          <w:sz w:val="20"/>
          <w:szCs w:val="20"/>
          <w:lang w:eastAsia="de-DE"/>
        </w:rPr>
        <w:t xml:space="preserve"> DSGVO</w:t>
      </w:r>
      <w:r w:rsidR="00663A1A">
        <w:rPr>
          <w:rFonts w:eastAsia="Times New Roman" w:cs="Arial"/>
          <w:sz w:val="20"/>
          <w:szCs w:val="20"/>
          <w:lang w:eastAsia="de-DE"/>
        </w:rPr>
        <w:t xml:space="preserve"> i.V.</w:t>
      </w:r>
      <w:r w:rsidR="002962E4">
        <w:rPr>
          <w:rFonts w:eastAsia="Times New Roman" w:cs="Arial"/>
          <w:sz w:val="20"/>
          <w:szCs w:val="20"/>
          <w:lang w:eastAsia="de-DE"/>
        </w:rPr>
        <w:t xml:space="preserve"> </w:t>
      </w:r>
      <w:r w:rsidR="00663A1A">
        <w:rPr>
          <w:rFonts w:eastAsia="Times New Roman" w:cs="Arial"/>
          <w:sz w:val="20"/>
          <w:szCs w:val="20"/>
          <w:lang w:eastAsia="de-DE"/>
        </w:rPr>
        <w:t>m</w:t>
      </w:r>
      <w:r w:rsidR="002962E4">
        <w:rPr>
          <w:rFonts w:eastAsia="Times New Roman" w:cs="Arial"/>
          <w:sz w:val="20"/>
          <w:szCs w:val="20"/>
          <w:lang w:eastAsia="de-DE"/>
        </w:rPr>
        <w:t>it</w:t>
      </w:r>
      <w:r w:rsidR="00663A1A">
        <w:rPr>
          <w:rFonts w:eastAsia="Times New Roman" w:cs="Arial"/>
          <w:sz w:val="20"/>
          <w:szCs w:val="20"/>
          <w:lang w:eastAsia="de-DE"/>
        </w:rPr>
        <w:t xml:space="preserve"> § 22 KUG</w:t>
      </w:r>
      <w:r w:rsidRPr="00791F9F">
        <w:rPr>
          <w:rFonts w:eastAsia="Times New Roman" w:cs="Arial"/>
          <w:sz w:val="20"/>
          <w:szCs w:val="20"/>
          <w:lang w:eastAsia="de-DE"/>
        </w:rPr>
        <w:t>.</w:t>
      </w:r>
      <w:r w:rsidRPr="00CA780A">
        <w:rPr>
          <w:rFonts w:eastAsia="Times New Roman" w:cs="Arial"/>
          <w:sz w:val="20"/>
          <w:szCs w:val="20"/>
          <w:lang w:eastAsia="de-DE"/>
        </w:rPr>
        <w:t xml:space="preserve"> Die Einwilligung können Sie jederzeit widerrufen. Durch den Widerruf der Einwilligung wird die Rechtmäßigkeit der aufgrund der Einwilligung bis zum Widerruf erfolgten Verarbeitung nicht berührt. </w:t>
      </w:r>
    </w:p>
    <w:p w14:paraId="246D374E" w14:textId="77777777" w:rsidR="00502FA3" w:rsidRDefault="00502FA3" w:rsidP="00502FA3">
      <w:pPr>
        <w:spacing w:before="240" w:after="0" w:line="240" w:lineRule="auto"/>
        <w:ind w:left="142"/>
        <w:jc w:val="both"/>
        <w:rPr>
          <w:rFonts w:eastAsia="Times New Roman" w:cs="Arial"/>
          <w:sz w:val="20"/>
          <w:szCs w:val="20"/>
          <w:lang w:eastAsia="de-DE"/>
        </w:rPr>
      </w:pPr>
      <w:r w:rsidRPr="00C05F67">
        <w:rPr>
          <w:rFonts w:eastAsia="Times New Roman" w:cs="Arial"/>
          <w:sz w:val="20"/>
          <w:szCs w:val="20"/>
          <w:lang w:eastAsia="de-DE"/>
        </w:rPr>
        <w:t xml:space="preserve">Die </w:t>
      </w:r>
      <w:r>
        <w:rPr>
          <w:rFonts w:eastAsia="Times New Roman" w:cs="Arial"/>
          <w:sz w:val="20"/>
          <w:szCs w:val="20"/>
          <w:lang w:eastAsia="de-DE"/>
        </w:rPr>
        <w:t xml:space="preserve">Aufnahmen werden für die Dauer </w:t>
      </w:r>
      <w:r w:rsidR="0069187E">
        <w:rPr>
          <w:rFonts w:eastAsia="Times New Roman" w:cs="Arial"/>
          <w:sz w:val="20"/>
          <w:szCs w:val="20"/>
          <w:lang w:eastAsia="de-DE"/>
        </w:rPr>
        <w:t>von sechs Monaten</w:t>
      </w:r>
      <w:r w:rsidR="009E3F65">
        <w:rPr>
          <w:rFonts w:eastAsia="Times New Roman" w:cs="Arial"/>
          <w:sz w:val="20"/>
          <w:szCs w:val="20"/>
          <w:lang w:eastAsia="de-DE"/>
        </w:rPr>
        <w:t xml:space="preserve"> </w:t>
      </w:r>
      <w:r w:rsidRPr="00C05F67">
        <w:rPr>
          <w:rFonts w:eastAsia="Times New Roman" w:cs="Arial"/>
          <w:sz w:val="20"/>
          <w:szCs w:val="20"/>
          <w:lang w:eastAsia="de-DE"/>
        </w:rPr>
        <w:t xml:space="preserve">oder bis zum Widerruf Ihrer Einwilligung bzw. bis zum Antrag auf Löschung durch Sie </w:t>
      </w:r>
      <w:r w:rsidR="0069187E">
        <w:rPr>
          <w:rFonts w:eastAsia="Times New Roman" w:cs="Arial"/>
          <w:sz w:val="20"/>
          <w:szCs w:val="20"/>
          <w:lang w:eastAsia="de-DE"/>
        </w:rPr>
        <w:t>gespeichert</w:t>
      </w:r>
      <w:r w:rsidRPr="00C05F67">
        <w:rPr>
          <w:rFonts w:eastAsia="Times New Roman" w:cs="Arial"/>
          <w:sz w:val="20"/>
          <w:szCs w:val="20"/>
          <w:lang w:eastAsia="de-DE"/>
        </w:rPr>
        <w:t>.</w:t>
      </w:r>
    </w:p>
    <w:p w14:paraId="0CEF682E" w14:textId="6816D88C" w:rsidR="00502FA3" w:rsidRPr="009E3F65" w:rsidRDefault="009E3F65" w:rsidP="00502FA3">
      <w:pPr>
        <w:spacing w:before="240" w:line="240" w:lineRule="auto"/>
        <w:ind w:left="142"/>
        <w:jc w:val="both"/>
        <w:rPr>
          <w:rFonts w:eastAsia="Times New Roman" w:cs="Arial"/>
          <w:sz w:val="20"/>
          <w:szCs w:val="20"/>
          <w:u w:val="single"/>
          <w:lang w:eastAsia="de-DE"/>
        </w:rPr>
      </w:pPr>
      <w:r w:rsidRPr="004D3813">
        <w:rPr>
          <w:rFonts w:eastAsia="Times New Roman" w:cs="Arial"/>
          <w:b/>
          <w:sz w:val="20"/>
          <w:szCs w:val="20"/>
          <w:u w:val="single"/>
          <w:lang w:eastAsia="de-DE"/>
        </w:rPr>
        <w:t>Zufriedenheitsumfrage</w:t>
      </w:r>
    </w:p>
    <w:p w14:paraId="577C7311" w14:textId="4F7E5072" w:rsidR="00C94DBC" w:rsidRDefault="00C66057" w:rsidP="00F32CBD">
      <w:pPr>
        <w:spacing w:before="24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Soweit Sie ein Feedback zur Veranstaltung geben </w:t>
      </w:r>
      <w:r w:rsidR="00F32CBD">
        <w:rPr>
          <w:rFonts w:eastAsia="Times New Roman" w:cs="Arial"/>
          <w:sz w:val="20"/>
          <w:szCs w:val="20"/>
          <w:lang w:eastAsia="de-DE"/>
        </w:rPr>
        <w:t>möchten, speichern wir Ihre E-Mail-Adresse zu diesem Zweck</w:t>
      </w:r>
      <w:r w:rsidR="00FC7134">
        <w:rPr>
          <w:rFonts w:eastAsia="Times New Roman" w:cs="Arial"/>
          <w:sz w:val="20"/>
          <w:szCs w:val="20"/>
          <w:lang w:eastAsia="de-DE"/>
        </w:rPr>
        <w:t xml:space="preserve">, </w:t>
      </w:r>
      <w:r w:rsidR="00A55D00">
        <w:rPr>
          <w:rFonts w:eastAsia="Times New Roman" w:cs="Arial"/>
          <w:sz w:val="20"/>
          <w:szCs w:val="20"/>
          <w:lang w:eastAsia="de-DE"/>
        </w:rPr>
        <w:t>je nach dem</w:t>
      </w:r>
      <w:r w:rsidR="00FC7134">
        <w:rPr>
          <w:rFonts w:eastAsia="Times New Roman" w:cs="Arial"/>
          <w:sz w:val="20"/>
          <w:szCs w:val="20"/>
          <w:lang w:eastAsia="de-DE"/>
        </w:rPr>
        <w:t xml:space="preserve"> welches Ereignis zuerst eintrifft,</w:t>
      </w:r>
      <w:r w:rsidR="009E3F65" w:rsidRPr="0078284E">
        <w:rPr>
          <w:rFonts w:eastAsia="Times New Roman" w:cs="Arial"/>
          <w:sz w:val="20"/>
          <w:szCs w:val="20"/>
          <w:lang w:eastAsia="de-DE"/>
        </w:rPr>
        <w:t xml:space="preserve"> bis zum </w:t>
      </w:r>
      <w:r w:rsidR="009E3F65" w:rsidRPr="00F32CBD">
        <w:rPr>
          <w:rFonts w:eastAsia="Times New Roman" w:cs="Arial"/>
          <w:sz w:val="20"/>
          <w:szCs w:val="20"/>
          <w:lang w:eastAsia="de-DE"/>
        </w:rPr>
        <w:t>Widerruf Ihrer Einwilligung bzw. bis zum Antrag auf Löschung durch Sie</w:t>
      </w:r>
      <w:r w:rsidR="00FC7134">
        <w:rPr>
          <w:rFonts w:eastAsia="Times New Roman" w:cs="Arial"/>
          <w:sz w:val="20"/>
          <w:szCs w:val="20"/>
          <w:lang w:eastAsia="de-DE"/>
        </w:rPr>
        <w:t xml:space="preserve"> oder bis zum 31.10.2019</w:t>
      </w:r>
      <w:r w:rsidR="00F32CBD" w:rsidRPr="00F32CBD">
        <w:rPr>
          <w:rFonts w:eastAsia="Times New Roman" w:cs="Arial"/>
          <w:sz w:val="20"/>
          <w:szCs w:val="20"/>
          <w:lang w:eastAsia="de-DE"/>
        </w:rPr>
        <w:t xml:space="preserve">. </w:t>
      </w:r>
    </w:p>
    <w:p w14:paraId="5C574285" w14:textId="77777777" w:rsidR="009E3F65" w:rsidRDefault="00F32CBD" w:rsidP="00F32CBD">
      <w:pPr>
        <w:spacing w:before="24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 w:rsidRPr="00F32CBD">
        <w:rPr>
          <w:rFonts w:eastAsia="Times New Roman" w:cs="Arial"/>
          <w:sz w:val="20"/>
          <w:szCs w:val="20"/>
          <w:lang w:eastAsia="de-DE"/>
        </w:rPr>
        <w:t xml:space="preserve">Die Verarbeitung der Daten erfolgt auf Grundlage Ihres Einverständnisses nach Art. 6 Abs. 1 Satz 1 </w:t>
      </w:r>
      <w:proofErr w:type="spellStart"/>
      <w:r w:rsidRPr="00F32CBD">
        <w:rPr>
          <w:rFonts w:eastAsia="Times New Roman" w:cs="Arial"/>
          <w:sz w:val="20"/>
          <w:szCs w:val="20"/>
          <w:lang w:eastAsia="de-DE"/>
        </w:rPr>
        <w:t>lit</w:t>
      </w:r>
      <w:proofErr w:type="spellEnd"/>
      <w:r w:rsidRPr="00F32CBD">
        <w:rPr>
          <w:rFonts w:eastAsia="Times New Roman" w:cs="Arial"/>
          <w:sz w:val="20"/>
          <w:szCs w:val="20"/>
          <w:lang w:eastAsia="de-DE"/>
        </w:rPr>
        <w:t xml:space="preserve">. a) DSGVO. </w:t>
      </w:r>
      <w:r w:rsidR="009E3F65" w:rsidRPr="00F32CBD">
        <w:rPr>
          <w:rFonts w:eastAsia="Times New Roman" w:cs="Arial"/>
          <w:sz w:val="20"/>
          <w:szCs w:val="20"/>
          <w:lang w:eastAsia="de-DE"/>
        </w:rPr>
        <w:t xml:space="preserve">Sie können die Einwilligung jederzeit mit einer E-Mail an </w:t>
      </w:r>
      <w:r w:rsidR="00B209E3">
        <w:rPr>
          <w:rFonts w:eastAsia="Times New Roman" w:cs="Arial"/>
          <w:sz w:val="20"/>
          <w:szCs w:val="20"/>
          <w:lang w:eastAsia="de-DE"/>
        </w:rPr>
        <w:t>pt-webservice</w:t>
      </w:r>
      <w:r w:rsidR="0069187E">
        <w:rPr>
          <w:rFonts w:eastAsia="Times New Roman" w:cs="Arial"/>
          <w:sz w:val="20"/>
          <w:szCs w:val="20"/>
          <w:lang w:eastAsia="de-DE"/>
        </w:rPr>
        <w:t>@dlr.de</w:t>
      </w:r>
      <w:r w:rsidR="0069187E" w:rsidRPr="00F32CBD">
        <w:rPr>
          <w:rFonts w:eastAsia="Times New Roman" w:cs="Arial"/>
          <w:sz w:val="20"/>
          <w:szCs w:val="20"/>
          <w:lang w:eastAsia="de-DE"/>
        </w:rPr>
        <w:t xml:space="preserve"> </w:t>
      </w:r>
      <w:r w:rsidR="009E3F65" w:rsidRPr="00F32CBD">
        <w:rPr>
          <w:rFonts w:eastAsia="Times New Roman" w:cs="Arial"/>
          <w:sz w:val="20"/>
          <w:szCs w:val="20"/>
          <w:lang w:eastAsia="de-DE"/>
        </w:rPr>
        <w:t>wi</w:t>
      </w:r>
      <w:r w:rsidR="009E3F65" w:rsidRPr="0078284E">
        <w:rPr>
          <w:rFonts w:eastAsia="Times New Roman" w:cs="Arial"/>
          <w:sz w:val="20"/>
          <w:szCs w:val="20"/>
          <w:lang w:eastAsia="de-DE"/>
        </w:rPr>
        <w:t>derrufen.</w:t>
      </w:r>
      <w:r w:rsidR="00C94DBC" w:rsidRPr="00C94DBC">
        <w:rPr>
          <w:rFonts w:eastAsia="Times New Roman" w:cs="Arial"/>
          <w:sz w:val="20"/>
          <w:szCs w:val="20"/>
          <w:lang w:eastAsia="de-DE"/>
        </w:rPr>
        <w:t xml:space="preserve"> Durch den Widerruf der Einwilligung wird die Rechtmäßigkeit der aufgrund der Einwilligung bis zum Widerruf erfolgten Verarbeitung nicht berührt.</w:t>
      </w:r>
    </w:p>
    <w:p w14:paraId="1A9FBF03" w14:textId="77777777" w:rsidR="00C94DBC" w:rsidRDefault="00C94DBC" w:rsidP="00F32CBD">
      <w:pPr>
        <w:spacing w:before="24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Ihre E-Mail Adresse wird hierzu </w:t>
      </w:r>
      <w:r w:rsidRPr="00C94DBC">
        <w:rPr>
          <w:rFonts w:eastAsia="Times New Roman" w:cs="Arial"/>
          <w:sz w:val="20"/>
          <w:szCs w:val="20"/>
          <w:lang w:eastAsia="de-DE"/>
        </w:rPr>
        <w:t>auf einem Server des DLR Projektträ</w:t>
      </w:r>
      <w:r>
        <w:rPr>
          <w:rFonts w:eastAsia="Times New Roman" w:cs="Arial"/>
          <w:sz w:val="20"/>
          <w:szCs w:val="20"/>
          <w:lang w:eastAsia="de-DE"/>
        </w:rPr>
        <w:t>gers gespeichert und nur zu</w:t>
      </w:r>
      <w:r w:rsidR="00BF12CE">
        <w:rPr>
          <w:rFonts w:eastAsia="Times New Roman" w:cs="Arial"/>
          <w:sz w:val="20"/>
          <w:szCs w:val="20"/>
          <w:lang w:eastAsia="de-DE"/>
        </w:rPr>
        <w:t xml:space="preserve"> den </w:t>
      </w:r>
      <w:r>
        <w:rPr>
          <w:rFonts w:eastAsia="Times New Roman" w:cs="Arial"/>
          <w:sz w:val="20"/>
          <w:szCs w:val="20"/>
          <w:lang w:eastAsia="de-DE"/>
        </w:rPr>
        <w:t>vorgenannten Zweck</w:t>
      </w:r>
      <w:r w:rsidR="00BF12CE">
        <w:rPr>
          <w:rFonts w:eastAsia="Times New Roman" w:cs="Arial"/>
          <w:sz w:val="20"/>
          <w:szCs w:val="20"/>
          <w:lang w:eastAsia="de-DE"/>
        </w:rPr>
        <w:t>en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BF12CE">
        <w:rPr>
          <w:rFonts w:eastAsia="Times New Roman" w:cs="Arial"/>
          <w:sz w:val="20"/>
          <w:szCs w:val="20"/>
          <w:lang w:eastAsia="de-DE"/>
        </w:rPr>
        <w:t>von</w:t>
      </w:r>
      <w:r w:rsidR="003309F5">
        <w:rPr>
          <w:rFonts w:eastAsia="Times New Roman" w:cs="Arial"/>
          <w:sz w:val="20"/>
          <w:szCs w:val="20"/>
          <w:lang w:eastAsia="de-DE"/>
        </w:rPr>
        <w:t xml:space="preserve"> de</w:t>
      </w:r>
      <w:r w:rsidR="00BF12CE">
        <w:rPr>
          <w:rFonts w:eastAsia="Times New Roman" w:cs="Arial"/>
          <w:sz w:val="20"/>
          <w:szCs w:val="20"/>
          <w:lang w:eastAsia="de-DE"/>
        </w:rPr>
        <w:t>n</w:t>
      </w:r>
      <w:r w:rsidR="003309F5">
        <w:rPr>
          <w:rFonts w:eastAsia="Times New Roman" w:cs="Arial"/>
          <w:sz w:val="20"/>
          <w:szCs w:val="20"/>
          <w:lang w:eastAsia="de-DE"/>
        </w:rPr>
        <w:t xml:space="preserve"> mit der Aufgabe betrauten Mitarbeiter</w:t>
      </w:r>
      <w:r w:rsidR="00BF12CE">
        <w:rPr>
          <w:rFonts w:eastAsia="Times New Roman" w:cs="Arial"/>
          <w:sz w:val="20"/>
          <w:szCs w:val="20"/>
          <w:lang w:eastAsia="de-DE"/>
        </w:rPr>
        <w:t>n</w:t>
      </w:r>
      <w:r w:rsidR="003309F5">
        <w:rPr>
          <w:rFonts w:eastAsia="Times New Roman" w:cs="Arial"/>
          <w:sz w:val="20"/>
          <w:szCs w:val="20"/>
          <w:lang w:eastAsia="de-DE"/>
        </w:rPr>
        <w:t>/innen des BMBF bzw. de</w:t>
      </w:r>
      <w:r w:rsidR="00BF12CE">
        <w:rPr>
          <w:rFonts w:eastAsia="Times New Roman" w:cs="Arial"/>
          <w:sz w:val="20"/>
          <w:szCs w:val="20"/>
          <w:lang w:eastAsia="de-DE"/>
        </w:rPr>
        <w:t>n</w:t>
      </w:r>
      <w:r w:rsidR="003309F5">
        <w:rPr>
          <w:rFonts w:eastAsia="Times New Roman" w:cs="Arial"/>
          <w:sz w:val="20"/>
          <w:szCs w:val="20"/>
          <w:lang w:eastAsia="de-DE"/>
        </w:rPr>
        <w:t xml:space="preserve"> Mitarbeiter</w:t>
      </w:r>
      <w:r w:rsidR="00BF12CE">
        <w:rPr>
          <w:rFonts w:eastAsia="Times New Roman" w:cs="Arial"/>
          <w:sz w:val="20"/>
          <w:szCs w:val="20"/>
          <w:lang w:eastAsia="de-DE"/>
        </w:rPr>
        <w:t>n</w:t>
      </w:r>
      <w:r w:rsidR="003309F5">
        <w:rPr>
          <w:rFonts w:eastAsia="Times New Roman" w:cs="Arial"/>
          <w:sz w:val="20"/>
          <w:szCs w:val="20"/>
          <w:lang w:eastAsia="de-DE"/>
        </w:rPr>
        <w:t xml:space="preserve">/innen des DLR-Projektträgers </w:t>
      </w:r>
      <w:r w:rsidRPr="00C94DBC">
        <w:rPr>
          <w:rFonts w:eastAsia="Times New Roman" w:cs="Arial"/>
          <w:sz w:val="20"/>
          <w:szCs w:val="20"/>
          <w:lang w:eastAsia="de-DE"/>
        </w:rPr>
        <w:t>verwendet.</w:t>
      </w:r>
    </w:p>
    <w:p w14:paraId="7D6F8FA2" w14:textId="40EC9AF3" w:rsidR="00C82B8E" w:rsidRDefault="00F32CBD" w:rsidP="00C82B8E">
      <w:pPr>
        <w:spacing w:before="240" w:after="0" w:line="240" w:lineRule="auto"/>
        <w:ind w:left="142"/>
        <w:jc w:val="both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Eine automatische Übertragung der E-Mail Adresse aus der Anmeldung erfolgt nicht.</w:t>
      </w:r>
      <w:r w:rsidR="00C82B8E">
        <w:rPr>
          <w:rFonts w:eastAsia="Times New Roman" w:cs="Arial"/>
          <w:sz w:val="20"/>
          <w:szCs w:val="20"/>
          <w:lang w:eastAsia="de-DE"/>
        </w:rPr>
        <w:t xml:space="preserve"> </w:t>
      </w:r>
    </w:p>
    <w:p w14:paraId="3BE626DF" w14:textId="292BD594" w:rsidR="00F32CBD" w:rsidRPr="004D3813" w:rsidRDefault="00744FA1" w:rsidP="00F32CBD">
      <w:pPr>
        <w:spacing w:before="240" w:line="240" w:lineRule="auto"/>
        <w:ind w:left="142"/>
        <w:rPr>
          <w:rFonts w:eastAsia="Times New Roman" w:cs="Arial"/>
          <w:b/>
          <w:sz w:val="20"/>
          <w:szCs w:val="20"/>
          <w:lang w:eastAsia="de-DE"/>
        </w:rPr>
      </w:pPr>
      <w:r w:rsidRPr="004D3813">
        <w:rPr>
          <w:rFonts w:eastAsia="Times New Roman" w:cs="Arial"/>
          <w:b/>
          <w:sz w:val="20"/>
          <w:szCs w:val="20"/>
          <w:lang w:eastAsia="de-DE"/>
        </w:rPr>
        <w:t xml:space="preserve">Informationen zum Kolumbientag und zu künftigen </w:t>
      </w:r>
      <w:r w:rsidR="00020B48">
        <w:rPr>
          <w:rFonts w:eastAsia="Times New Roman" w:cs="Arial"/>
          <w:b/>
          <w:sz w:val="20"/>
          <w:szCs w:val="20"/>
          <w:lang w:eastAsia="de-DE"/>
        </w:rPr>
        <w:t>i</w:t>
      </w:r>
      <w:bookmarkStart w:id="0" w:name="_GoBack"/>
      <w:bookmarkEnd w:id="0"/>
      <w:r w:rsidR="00266681">
        <w:rPr>
          <w:rFonts w:eastAsia="Times New Roman" w:cs="Arial"/>
          <w:b/>
          <w:sz w:val="20"/>
          <w:szCs w:val="20"/>
          <w:lang w:eastAsia="de-DE"/>
        </w:rPr>
        <w:t>nternationalen Aktivitäten des BMBF</w:t>
      </w:r>
    </w:p>
    <w:p w14:paraId="076E1DF2" w14:textId="0E58378D" w:rsidR="001D6724" w:rsidRDefault="002A5769" w:rsidP="00F32CBD">
      <w:pPr>
        <w:spacing w:before="24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Ihr</w:t>
      </w:r>
      <w:r w:rsidR="00266681">
        <w:rPr>
          <w:rFonts w:eastAsia="Times New Roman" w:cs="Arial"/>
          <w:sz w:val="20"/>
          <w:szCs w:val="20"/>
          <w:lang w:eastAsia="de-DE"/>
        </w:rPr>
        <w:t>e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0459C1">
        <w:rPr>
          <w:rFonts w:eastAsia="Times New Roman" w:cs="Arial"/>
          <w:sz w:val="20"/>
          <w:szCs w:val="20"/>
          <w:lang w:eastAsia="de-DE"/>
        </w:rPr>
        <w:t>personenbezogene</w:t>
      </w:r>
      <w:r w:rsidR="00266681">
        <w:rPr>
          <w:rFonts w:eastAsia="Times New Roman" w:cs="Arial"/>
          <w:sz w:val="20"/>
          <w:szCs w:val="20"/>
          <w:lang w:eastAsia="de-DE"/>
        </w:rPr>
        <w:t>n</w:t>
      </w:r>
      <w:r w:rsidR="000459C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Dat</w:t>
      </w:r>
      <w:r w:rsidR="00FF26CD">
        <w:rPr>
          <w:rFonts w:eastAsia="Times New Roman" w:cs="Arial"/>
          <w:sz w:val="20"/>
          <w:szCs w:val="20"/>
          <w:lang w:eastAsia="de-DE"/>
        </w:rPr>
        <w:t>en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="000459C1">
        <w:rPr>
          <w:rFonts w:eastAsia="Times New Roman" w:cs="Arial"/>
          <w:sz w:val="20"/>
          <w:szCs w:val="20"/>
          <w:lang w:eastAsia="de-DE"/>
        </w:rPr>
        <w:t>(</w:t>
      </w:r>
      <w:r w:rsidR="00266681">
        <w:rPr>
          <w:rFonts w:eastAsia="Times New Roman" w:cs="Arial"/>
          <w:sz w:val="20"/>
          <w:szCs w:val="20"/>
          <w:lang w:eastAsia="de-DE"/>
        </w:rPr>
        <w:t>Na</w:t>
      </w:r>
      <w:r w:rsidR="00FF26CD">
        <w:rPr>
          <w:rFonts w:eastAsia="Times New Roman" w:cs="Arial"/>
          <w:sz w:val="20"/>
          <w:szCs w:val="20"/>
          <w:lang w:eastAsia="de-DE"/>
        </w:rPr>
        <w:t xml:space="preserve">me und </w:t>
      </w:r>
      <w:r w:rsidR="000459C1">
        <w:rPr>
          <w:rFonts w:eastAsia="Times New Roman" w:cs="Arial"/>
          <w:sz w:val="20"/>
          <w:szCs w:val="20"/>
          <w:lang w:eastAsia="de-DE"/>
        </w:rPr>
        <w:t xml:space="preserve">E-Mailadresse) </w:t>
      </w:r>
      <w:r w:rsidR="001D6724">
        <w:rPr>
          <w:rFonts w:eastAsia="Times New Roman" w:cs="Arial"/>
          <w:sz w:val="20"/>
          <w:szCs w:val="20"/>
          <w:lang w:eastAsia="de-DE"/>
        </w:rPr>
        <w:t>w</w:t>
      </w:r>
      <w:r w:rsidR="00FF26CD">
        <w:rPr>
          <w:rFonts w:eastAsia="Times New Roman" w:cs="Arial"/>
          <w:sz w:val="20"/>
          <w:szCs w:val="20"/>
          <w:lang w:eastAsia="de-DE"/>
        </w:rPr>
        <w:t>erden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 von </w:t>
      </w:r>
      <w:r w:rsidR="00074EB8">
        <w:rPr>
          <w:rFonts w:eastAsia="Times New Roman" w:cs="Arial"/>
          <w:sz w:val="20"/>
          <w:szCs w:val="20"/>
          <w:lang w:eastAsia="de-DE"/>
        </w:rPr>
        <w:t xml:space="preserve">unserem </w:t>
      </w:r>
      <w:proofErr w:type="spellStart"/>
      <w:r w:rsidR="00074EB8">
        <w:rPr>
          <w:rFonts w:eastAsia="Times New Roman" w:cs="Arial"/>
          <w:sz w:val="20"/>
          <w:szCs w:val="20"/>
          <w:lang w:eastAsia="de-DE"/>
        </w:rPr>
        <w:t>Auftragsverarbeiter</w:t>
      </w:r>
      <w:proofErr w:type="spellEnd"/>
      <w:r w:rsidR="00074EB8">
        <w:rPr>
          <w:rFonts w:eastAsia="Times New Roman" w:cs="Arial"/>
          <w:sz w:val="20"/>
          <w:szCs w:val="20"/>
          <w:lang w:eastAsia="de-DE"/>
        </w:rPr>
        <w:t xml:space="preserve"> (DLR-Projektträger)</w:t>
      </w:r>
      <w:r w:rsidR="000459C1"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>aufgrund von vorherigen Interessen</w:t>
      </w:r>
      <w:r w:rsidR="005F3716">
        <w:rPr>
          <w:rFonts w:eastAsia="Times New Roman" w:cs="Arial"/>
          <w:sz w:val="20"/>
          <w:szCs w:val="20"/>
          <w:lang w:eastAsia="de-DE"/>
        </w:rPr>
        <w:t>s</w:t>
      </w:r>
      <w:r>
        <w:rPr>
          <w:rFonts w:eastAsia="Times New Roman" w:cs="Arial"/>
          <w:sz w:val="20"/>
          <w:szCs w:val="20"/>
          <w:lang w:eastAsia="de-DE"/>
        </w:rPr>
        <w:t xml:space="preserve">bekundungen oder </w:t>
      </w:r>
      <w:r w:rsidR="000459C1">
        <w:rPr>
          <w:rFonts w:eastAsia="Times New Roman" w:cs="Arial"/>
          <w:sz w:val="20"/>
          <w:szCs w:val="20"/>
          <w:lang w:eastAsia="de-DE"/>
        </w:rPr>
        <w:t>öffentlich zugänglichen Informationsquellen</w:t>
      </w:r>
      <w:r w:rsidR="001D6724">
        <w:rPr>
          <w:rFonts w:eastAsia="Times New Roman" w:cs="Arial"/>
          <w:sz w:val="20"/>
          <w:szCs w:val="20"/>
          <w:lang w:eastAsia="de-DE"/>
        </w:rPr>
        <w:t>,</w:t>
      </w:r>
      <w:r w:rsidR="000459C1">
        <w:rPr>
          <w:rFonts w:eastAsia="Times New Roman" w:cs="Arial"/>
          <w:sz w:val="20"/>
          <w:szCs w:val="20"/>
          <w:lang w:eastAsia="de-DE"/>
        </w:rPr>
        <w:t xml:space="preserve"> </w:t>
      </w:r>
      <w:r w:rsidR="001D6724">
        <w:rPr>
          <w:rFonts w:eastAsia="Times New Roman" w:cs="Arial"/>
          <w:sz w:val="20"/>
          <w:szCs w:val="20"/>
          <w:lang w:eastAsia="de-DE"/>
        </w:rPr>
        <w:t>zum Zwecke der</w:t>
      </w:r>
      <w:r w:rsidR="00122EEB">
        <w:rPr>
          <w:rFonts w:eastAsia="Times New Roman" w:cs="Arial"/>
          <w:sz w:val="20"/>
          <w:szCs w:val="20"/>
          <w:lang w:eastAsia="de-DE"/>
        </w:rPr>
        <w:t xml:space="preserve"> Kontaktaufnahme und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 Informationsbereitstellung zum Kolumbientag</w:t>
      </w:r>
      <w:r w:rsidR="00122EEB">
        <w:rPr>
          <w:rFonts w:eastAsia="Times New Roman" w:cs="Arial"/>
          <w:sz w:val="20"/>
          <w:szCs w:val="20"/>
          <w:lang w:eastAsia="de-DE"/>
        </w:rPr>
        <w:t xml:space="preserve"> verarbeitet. Die Verarbeitung erfolgt auf Grundlage des Artikels 6 Abs. 1 </w:t>
      </w:r>
      <w:proofErr w:type="spellStart"/>
      <w:r w:rsidR="00122EEB">
        <w:rPr>
          <w:rFonts w:eastAsia="Times New Roman" w:cs="Arial"/>
          <w:sz w:val="20"/>
          <w:szCs w:val="20"/>
          <w:lang w:eastAsia="de-DE"/>
        </w:rPr>
        <w:t>lit</w:t>
      </w:r>
      <w:proofErr w:type="spellEnd"/>
      <w:r w:rsidR="00122EEB">
        <w:rPr>
          <w:rFonts w:eastAsia="Times New Roman" w:cs="Arial"/>
          <w:sz w:val="20"/>
          <w:szCs w:val="20"/>
          <w:lang w:eastAsia="de-DE"/>
        </w:rPr>
        <w:t xml:space="preserve"> e) DSGVO </w:t>
      </w:r>
      <w:proofErr w:type="spellStart"/>
      <w:r w:rsidR="00122EEB">
        <w:rPr>
          <w:rFonts w:eastAsia="Times New Roman" w:cs="Arial"/>
          <w:sz w:val="20"/>
          <w:szCs w:val="20"/>
          <w:lang w:eastAsia="de-DE"/>
        </w:rPr>
        <w:t>i.V.m</w:t>
      </w:r>
      <w:proofErr w:type="spellEnd"/>
      <w:r w:rsidR="00122EEB">
        <w:rPr>
          <w:rFonts w:eastAsia="Times New Roman" w:cs="Arial"/>
          <w:sz w:val="20"/>
          <w:szCs w:val="20"/>
          <w:lang w:eastAsia="de-DE"/>
        </w:rPr>
        <w:t>. § 3 BDSG</w:t>
      </w:r>
      <w:r w:rsidR="001D6724">
        <w:rPr>
          <w:rFonts w:eastAsia="Times New Roman" w:cs="Arial"/>
          <w:sz w:val="20"/>
          <w:szCs w:val="20"/>
          <w:lang w:eastAsia="de-DE"/>
        </w:rPr>
        <w:t>, im Rahmen der Öffentlichkeitsarbeit</w:t>
      </w:r>
      <w:r w:rsidR="001D421C">
        <w:rPr>
          <w:rFonts w:eastAsia="Times New Roman" w:cs="Arial"/>
          <w:sz w:val="20"/>
          <w:szCs w:val="20"/>
          <w:lang w:eastAsia="de-DE"/>
        </w:rPr>
        <w:t xml:space="preserve"> des BMBF</w:t>
      </w:r>
      <w:r w:rsidR="001D6724">
        <w:rPr>
          <w:rFonts w:eastAsia="Times New Roman" w:cs="Arial"/>
          <w:sz w:val="20"/>
          <w:szCs w:val="20"/>
          <w:lang w:eastAsia="de-DE"/>
        </w:rPr>
        <w:t>.</w:t>
      </w:r>
      <w:r w:rsidR="000459C1">
        <w:rPr>
          <w:rFonts w:eastAsia="Times New Roman" w:cs="Arial"/>
          <w:sz w:val="20"/>
          <w:szCs w:val="20"/>
          <w:lang w:eastAsia="de-DE"/>
        </w:rPr>
        <w:t xml:space="preserve"> </w:t>
      </w:r>
      <w:r w:rsidR="00122EEB" w:rsidRPr="00122EEB">
        <w:rPr>
          <w:rFonts w:eastAsia="Times New Roman" w:cs="Arial"/>
          <w:sz w:val="20"/>
          <w:szCs w:val="20"/>
          <w:lang w:eastAsia="de-DE"/>
        </w:rPr>
        <w:t>Die Daten werden hierzu auf einem Server des DLR Projektträgers gespeichert und nur zu den vorgenannten Zwecken von den mit der Aufgabe betrauten Mitarbeitern/innen des BMBF bzw. den Mitarbeitern/innen des DLR-Projektträgers verwendet.</w:t>
      </w:r>
    </w:p>
    <w:p w14:paraId="028783DC" w14:textId="0F53003B" w:rsidR="002A5769" w:rsidRPr="004D3813" w:rsidRDefault="000459C1" w:rsidP="00B21177">
      <w:pPr>
        <w:spacing w:before="240" w:line="240" w:lineRule="auto"/>
        <w:ind w:left="142"/>
      </w:pPr>
      <w:r>
        <w:rPr>
          <w:rFonts w:eastAsia="Times New Roman" w:cs="Arial"/>
          <w:sz w:val="20"/>
          <w:szCs w:val="20"/>
          <w:lang w:eastAsia="de-DE"/>
        </w:rPr>
        <w:t xml:space="preserve">Sofern Sie 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vom BMBF weiterhin Informationen zu künftigen </w:t>
      </w:r>
      <w:r w:rsidR="00371976">
        <w:rPr>
          <w:rFonts w:eastAsia="Times New Roman" w:cs="Arial"/>
          <w:sz w:val="20"/>
          <w:szCs w:val="20"/>
          <w:lang w:eastAsia="de-DE"/>
        </w:rPr>
        <w:t xml:space="preserve">Internationalen Aktivitäten des BMBF 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erhalten möchten, bitten wir um Ihre Einwilligung. </w:t>
      </w:r>
      <w:r w:rsidR="002A5769" w:rsidRPr="00F32CBD">
        <w:rPr>
          <w:rFonts w:eastAsia="Times New Roman" w:cs="Arial"/>
          <w:sz w:val="20"/>
          <w:szCs w:val="20"/>
          <w:lang w:eastAsia="de-DE"/>
        </w:rPr>
        <w:t>Die Verarbeitung der Daten erfolgt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 dann</w:t>
      </w:r>
      <w:r w:rsidR="002A5769" w:rsidRPr="00F32CBD">
        <w:rPr>
          <w:rFonts w:eastAsia="Times New Roman" w:cs="Arial"/>
          <w:sz w:val="20"/>
          <w:szCs w:val="20"/>
          <w:lang w:eastAsia="de-DE"/>
        </w:rPr>
        <w:t xml:space="preserve"> auf Grundlage Ihres Einverständnisses nach Art. 6 Abs. 1 Satz 1 </w:t>
      </w:r>
      <w:proofErr w:type="spellStart"/>
      <w:r w:rsidR="002A5769" w:rsidRPr="00F32CBD">
        <w:rPr>
          <w:rFonts w:eastAsia="Times New Roman" w:cs="Arial"/>
          <w:sz w:val="20"/>
          <w:szCs w:val="20"/>
          <w:lang w:eastAsia="de-DE"/>
        </w:rPr>
        <w:t>lit</w:t>
      </w:r>
      <w:proofErr w:type="spellEnd"/>
      <w:r w:rsidR="002A5769" w:rsidRPr="00F32CBD">
        <w:rPr>
          <w:rFonts w:eastAsia="Times New Roman" w:cs="Arial"/>
          <w:sz w:val="20"/>
          <w:szCs w:val="20"/>
          <w:lang w:eastAsia="de-DE"/>
        </w:rPr>
        <w:t xml:space="preserve">. a) DSGVO. Sie können die Einwilligung jederzeit mit einer E-Mail an </w:t>
      </w:r>
      <w:r w:rsidR="002A5769">
        <w:rPr>
          <w:rFonts w:eastAsia="Times New Roman" w:cs="Arial"/>
          <w:sz w:val="20"/>
          <w:szCs w:val="20"/>
          <w:lang w:eastAsia="de-DE"/>
        </w:rPr>
        <w:t>pt-webservice@dlr.de</w:t>
      </w:r>
      <w:r w:rsidR="002A5769" w:rsidRPr="00F32CBD">
        <w:rPr>
          <w:rFonts w:eastAsia="Times New Roman" w:cs="Arial"/>
          <w:sz w:val="20"/>
          <w:szCs w:val="20"/>
          <w:lang w:eastAsia="de-DE"/>
        </w:rPr>
        <w:t xml:space="preserve"> wi</w:t>
      </w:r>
      <w:r w:rsidR="002A5769" w:rsidRPr="0078284E">
        <w:rPr>
          <w:rFonts w:eastAsia="Times New Roman" w:cs="Arial"/>
          <w:sz w:val="20"/>
          <w:szCs w:val="20"/>
          <w:lang w:eastAsia="de-DE"/>
        </w:rPr>
        <w:t>derrufen.</w:t>
      </w:r>
      <w:r w:rsidR="002A5769" w:rsidRPr="00C94DBC">
        <w:rPr>
          <w:rFonts w:eastAsia="Times New Roman" w:cs="Arial"/>
          <w:sz w:val="20"/>
          <w:szCs w:val="20"/>
          <w:lang w:eastAsia="de-DE"/>
        </w:rPr>
        <w:t xml:space="preserve"> Durch den Widerruf der Einwilligung wird die Rechtmäßigkeit der aufgrund der Einwilligung bis zum Widerruf erfolgten Verarbeitung nicht berührt.</w:t>
      </w:r>
      <w:r w:rsidR="001D6724" w:rsidRPr="001D6724">
        <w:t xml:space="preserve"> </w:t>
      </w:r>
      <w:r w:rsidR="001D6724" w:rsidRPr="001D6724">
        <w:rPr>
          <w:rFonts w:eastAsia="Times New Roman" w:cs="Arial"/>
          <w:sz w:val="20"/>
          <w:szCs w:val="20"/>
          <w:lang w:eastAsia="de-DE"/>
        </w:rPr>
        <w:t>Ihr</w:t>
      </w:r>
      <w:r w:rsidR="001D6724">
        <w:rPr>
          <w:rFonts w:eastAsia="Times New Roman" w:cs="Arial"/>
          <w:sz w:val="20"/>
          <w:szCs w:val="20"/>
          <w:lang w:eastAsia="de-DE"/>
        </w:rPr>
        <w:t xml:space="preserve"> Name und Ihre</w:t>
      </w:r>
      <w:r w:rsidR="001D6724" w:rsidRPr="001D6724">
        <w:rPr>
          <w:rFonts w:eastAsia="Times New Roman" w:cs="Arial"/>
          <w:sz w:val="20"/>
          <w:szCs w:val="20"/>
          <w:lang w:eastAsia="de-DE"/>
        </w:rPr>
        <w:t xml:space="preserve"> E-Mail</w:t>
      </w:r>
      <w:r w:rsidR="00122EEB">
        <w:rPr>
          <w:rFonts w:eastAsia="Times New Roman" w:cs="Arial"/>
          <w:sz w:val="20"/>
          <w:szCs w:val="20"/>
          <w:lang w:eastAsia="de-DE"/>
        </w:rPr>
        <w:t>a</w:t>
      </w:r>
      <w:r w:rsidR="001D6724" w:rsidRPr="001D6724">
        <w:rPr>
          <w:rFonts w:eastAsia="Times New Roman" w:cs="Arial"/>
          <w:sz w:val="20"/>
          <w:szCs w:val="20"/>
          <w:lang w:eastAsia="de-DE"/>
        </w:rPr>
        <w:t>dresse w</w:t>
      </w:r>
      <w:r w:rsidR="00A55D00">
        <w:rPr>
          <w:rFonts w:eastAsia="Times New Roman" w:cs="Arial"/>
          <w:sz w:val="20"/>
          <w:szCs w:val="20"/>
          <w:lang w:eastAsia="de-DE"/>
        </w:rPr>
        <w:t>erden</w:t>
      </w:r>
      <w:r w:rsidR="00BB223F">
        <w:rPr>
          <w:rFonts w:eastAsia="Times New Roman" w:cs="Arial"/>
          <w:sz w:val="20"/>
          <w:szCs w:val="20"/>
          <w:lang w:eastAsia="de-DE"/>
        </w:rPr>
        <w:t xml:space="preserve"> nach Einwilligung, bis zum Eingang des Widerrufs oder Antrags auf Löschung</w:t>
      </w:r>
      <w:r w:rsidR="001D6724" w:rsidRPr="001D6724">
        <w:rPr>
          <w:rFonts w:eastAsia="Times New Roman" w:cs="Arial"/>
          <w:sz w:val="20"/>
          <w:szCs w:val="20"/>
          <w:lang w:eastAsia="de-DE"/>
        </w:rPr>
        <w:t xml:space="preserve"> auf einem Server des DLR Projektträgers gespeichert und nur</w:t>
      </w:r>
      <w:r w:rsidR="00122EEB">
        <w:rPr>
          <w:rFonts w:eastAsia="Times New Roman" w:cs="Arial"/>
          <w:sz w:val="20"/>
          <w:szCs w:val="20"/>
          <w:lang w:eastAsia="de-DE"/>
        </w:rPr>
        <w:t xml:space="preserve"> zu diesem Zweck</w:t>
      </w:r>
      <w:r w:rsidR="00122EEB" w:rsidRPr="001D6724">
        <w:rPr>
          <w:rFonts w:eastAsia="Times New Roman" w:cs="Arial"/>
          <w:sz w:val="20"/>
          <w:szCs w:val="20"/>
          <w:lang w:eastAsia="de-DE"/>
        </w:rPr>
        <w:t xml:space="preserve"> </w:t>
      </w:r>
      <w:r w:rsidR="001D6724" w:rsidRPr="001D6724">
        <w:rPr>
          <w:rFonts w:eastAsia="Times New Roman" w:cs="Arial"/>
          <w:sz w:val="20"/>
          <w:szCs w:val="20"/>
          <w:lang w:eastAsia="de-DE"/>
        </w:rPr>
        <w:t>von den mit der Aufgabe betrauten Mitarbeitern/innen des BMBF bzw. den Mitarbeitern/innen des DLR-Projektträgers verwendet.</w:t>
      </w:r>
    </w:p>
    <w:p w14:paraId="23DA47DF" w14:textId="6AC6DEDB" w:rsidR="002A5769" w:rsidRDefault="001D6724" w:rsidP="00F32CBD">
      <w:pPr>
        <w:spacing w:before="24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 xml:space="preserve">Soweit Sie uns keine Einwilligung für die Speicherung und Verarbeitung zur künftigen Informationsbereitstellung zu </w:t>
      </w:r>
      <w:r w:rsidR="002C7B1C">
        <w:rPr>
          <w:rFonts w:eastAsia="Times New Roman" w:cs="Arial"/>
          <w:sz w:val="20"/>
          <w:szCs w:val="20"/>
          <w:lang w:eastAsia="de-DE"/>
        </w:rPr>
        <w:t>zukünftigen internationalen Aktivitäten des BMBF</w:t>
      </w:r>
      <w:r>
        <w:rPr>
          <w:rFonts w:eastAsia="Times New Roman" w:cs="Arial"/>
          <w:sz w:val="20"/>
          <w:szCs w:val="20"/>
          <w:lang w:eastAsia="de-DE"/>
        </w:rPr>
        <w:t xml:space="preserve"> erteilen, werden Ihre Daten am </w:t>
      </w:r>
      <w:r w:rsidR="00FF4536">
        <w:rPr>
          <w:rFonts w:eastAsia="Times New Roman" w:cs="Arial"/>
          <w:sz w:val="20"/>
          <w:szCs w:val="20"/>
          <w:lang w:eastAsia="de-DE"/>
        </w:rPr>
        <w:t>2</w:t>
      </w:r>
      <w:r w:rsidR="00266681">
        <w:rPr>
          <w:rFonts w:eastAsia="Times New Roman" w:cs="Arial"/>
          <w:sz w:val="20"/>
          <w:szCs w:val="20"/>
          <w:lang w:eastAsia="de-DE"/>
        </w:rPr>
        <w:t>7</w:t>
      </w:r>
      <w:r w:rsidR="00FF4536">
        <w:rPr>
          <w:rFonts w:eastAsia="Times New Roman" w:cs="Arial"/>
          <w:sz w:val="20"/>
          <w:szCs w:val="20"/>
          <w:lang w:eastAsia="de-DE"/>
        </w:rPr>
        <w:t>.0</w:t>
      </w:r>
      <w:r w:rsidR="005E42AA">
        <w:rPr>
          <w:rFonts w:eastAsia="Times New Roman" w:cs="Arial"/>
          <w:sz w:val="20"/>
          <w:szCs w:val="20"/>
          <w:lang w:eastAsia="de-DE"/>
        </w:rPr>
        <w:t>3</w:t>
      </w:r>
      <w:r>
        <w:rPr>
          <w:rFonts w:eastAsia="Times New Roman" w:cs="Arial"/>
          <w:sz w:val="20"/>
          <w:szCs w:val="20"/>
          <w:lang w:eastAsia="de-DE"/>
        </w:rPr>
        <w:t>.2019 gelöscht. Eine automatische Übertragung in den künftigen Verteiler erfolgt nicht.</w:t>
      </w:r>
    </w:p>
    <w:p w14:paraId="0803EB4B" w14:textId="77777777" w:rsidR="00D40703" w:rsidRPr="0078284E" w:rsidRDefault="009E3F65" w:rsidP="00D4070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0"/>
          <w:szCs w:val="20"/>
          <w:lang w:eastAsia="de-DE"/>
        </w:rPr>
      </w:pPr>
      <w:r>
        <w:rPr>
          <w:rFonts w:eastAsia="Times New Roman" w:cs="Arial"/>
          <w:b/>
          <w:sz w:val="20"/>
          <w:szCs w:val="20"/>
          <w:lang w:eastAsia="de-DE"/>
        </w:rPr>
        <w:t>Ihre Rechte</w:t>
      </w:r>
      <w:r w:rsidR="00D40703" w:rsidRPr="0078284E">
        <w:rPr>
          <w:rFonts w:eastAsia="Times New Roman" w:cs="Arial"/>
          <w:b/>
          <w:sz w:val="20"/>
          <w:szCs w:val="20"/>
          <w:lang w:eastAsia="de-DE"/>
        </w:rPr>
        <w:t>:</w:t>
      </w:r>
    </w:p>
    <w:p w14:paraId="196645FC" w14:textId="77777777" w:rsidR="00D40703" w:rsidRPr="0078284E" w:rsidRDefault="00D40703" w:rsidP="00D40703">
      <w:pPr>
        <w:spacing w:before="240" w:after="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Sie haben gegenüber dem Verantwortlichen folgende Rechte hinsichtlich der Sie betreffenden personenbezogenen Daten:</w:t>
      </w:r>
    </w:p>
    <w:p w14:paraId="03978EB2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Auskunft, Art. 15 DSGVO</w:t>
      </w:r>
    </w:p>
    <w:p w14:paraId="6849F457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Berichtigung, Art. 16 DSGVO</w:t>
      </w:r>
    </w:p>
    <w:p w14:paraId="782F97DA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Löschung, Art. 17 DSGVO</w:t>
      </w:r>
    </w:p>
    <w:p w14:paraId="54E175C3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Einschränkung der Verarbeitung, Art. 18 DSGVO</w:t>
      </w:r>
    </w:p>
    <w:p w14:paraId="686FA582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Widerspruch gegen die Erhebung, Verarbeitung und/oder Nutzung, Art. 21 DSGVO</w:t>
      </w:r>
    </w:p>
    <w:p w14:paraId="1E2D6D1B" w14:textId="77777777" w:rsidR="00D40703" w:rsidRPr="0078284E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Recht auf Datenübertragbarkeit, Art. 20 DSGVO</w:t>
      </w:r>
    </w:p>
    <w:p w14:paraId="4FBF6878" w14:textId="77777777" w:rsidR="00D40703" w:rsidRPr="0078284E" w:rsidRDefault="00D40703" w:rsidP="00D40703">
      <w:pPr>
        <w:pStyle w:val="Listenabsatz"/>
        <w:spacing w:after="0" w:line="240" w:lineRule="auto"/>
        <w:ind w:left="1080"/>
        <w:rPr>
          <w:rFonts w:eastAsia="Times New Roman" w:cs="Arial"/>
          <w:sz w:val="20"/>
          <w:szCs w:val="20"/>
          <w:lang w:eastAsia="de-DE"/>
        </w:rPr>
      </w:pPr>
    </w:p>
    <w:p w14:paraId="7D179E41" w14:textId="77777777" w:rsidR="00D40703" w:rsidRPr="00C66057" w:rsidRDefault="00D40703" w:rsidP="00D40703">
      <w:pPr>
        <w:pStyle w:val="Listenabsatz"/>
        <w:numPr>
          <w:ilvl w:val="1"/>
          <w:numId w:val="1"/>
        </w:numPr>
        <w:spacing w:after="0" w:line="240" w:lineRule="auto"/>
        <w:rPr>
          <w:rFonts w:eastAsia="Times New Roman" w:cs="Arial"/>
          <w:sz w:val="20"/>
          <w:szCs w:val="20"/>
          <w:lang w:eastAsia="de-DE"/>
        </w:rPr>
      </w:pPr>
      <w:r w:rsidRPr="00C66057">
        <w:rPr>
          <w:rFonts w:eastAsia="Times New Roman" w:cs="Arial"/>
          <w:sz w:val="20"/>
          <w:szCs w:val="20"/>
          <w:lang w:eastAsia="de-DE"/>
        </w:rPr>
        <w:t>Da die Verarbeitung der personenbezogenen Daten auf Grundlage Ihrer Einwilligung (Artikel 6 Abs. 1 a) DSGVO) erfolgt, können Sie diese jederzeit für den entsprechenden Zweck widerrufen. Die Rechtmäßigkeit der Verarbeitung aufgrund Ihrer getätigten Einwilligung bleibt bis zum Eingang Ihres Widerrufs unberührt.</w:t>
      </w:r>
    </w:p>
    <w:p w14:paraId="0E1F1B94" w14:textId="77777777" w:rsidR="00D40703" w:rsidRPr="0078284E" w:rsidRDefault="00D40703" w:rsidP="00D40703">
      <w:pPr>
        <w:pStyle w:val="Listenabsatz"/>
        <w:spacing w:after="0" w:line="240" w:lineRule="auto"/>
        <w:ind w:left="1080"/>
        <w:rPr>
          <w:rFonts w:eastAsia="Times New Roman" w:cs="Arial"/>
          <w:sz w:val="20"/>
          <w:szCs w:val="20"/>
          <w:lang w:eastAsia="de-DE"/>
        </w:rPr>
      </w:pPr>
    </w:p>
    <w:p w14:paraId="5A71A8E6" w14:textId="77777777" w:rsidR="00D40703" w:rsidRPr="0078284E" w:rsidRDefault="00D40703" w:rsidP="00D40703">
      <w:pPr>
        <w:spacing w:after="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 xml:space="preserve">Die vorgenannten Rechte können Sie unter </w:t>
      </w:r>
      <w:hyperlink r:id="rId15" w:history="1">
        <w:r w:rsidR="0069187E">
          <w:rPr>
            <w:rStyle w:val="Hyperlink"/>
          </w:rPr>
          <w:t>pt-webservice@dlr.de</w:t>
        </w:r>
      </w:hyperlink>
      <w:r w:rsidR="00134CB5">
        <w:t xml:space="preserve"> </w:t>
      </w:r>
      <w:r w:rsidRPr="0078284E">
        <w:rPr>
          <w:rFonts w:eastAsia="Times New Roman" w:cs="Arial"/>
          <w:sz w:val="20"/>
          <w:szCs w:val="20"/>
          <w:lang w:eastAsia="de-DE"/>
        </w:rPr>
        <w:t>geltend machen.</w:t>
      </w:r>
    </w:p>
    <w:p w14:paraId="556958DE" w14:textId="77777777" w:rsidR="00D40703" w:rsidRPr="0078284E" w:rsidRDefault="00D40703" w:rsidP="00D40703">
      <w:pPr>
        <w:spacing w:after="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</w:p>
    <w:p w14:paraId="45832A45" w14:textId="77777777" w:rsidR="00D40703" w:rsidRPr="0078284E" w:rsidRDefault="00D40703" w:rsidP="00D40703">
      <w:pPr>
        <w:spacing w:after="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 xml:space="preserve">Sie können sich mit Fragen und Beschwerden auch an die Datenschutzbeauftragte des </w:t>
      </w:r>
      <w:r w:rsidR="00B209E3">
        <w:rPr>
          <w:rFonts w:eastAsia="Times New Roman" w:cs="Arial"/>
          <w:sz w:val="20"/>
          <w:szCs w:val="20"/>
          <w:lang w:eastAsia="de-DE"/>
        </w:rPr>
        <w:t xml:space="preserve">BMBF </w:t>
      </w:r>
      <w:r w:rsidR="0069187E">
        <w:rPr>
          <w:rFonts w:eastAsia="Times New Roman" w:cs="Arial"/>
          <w:sz w:val="20"/>
          <w:szCs w:val="20"/>
          <w:lang w:eastAsia="de-DE"/>
        </w:rPr>
        <w:t>(datenschutz@</w:t>
      </w:r>
      <w:r w:rsidR="00B209E3">
        <w:rPr>
          <w:rFonts w:eastAsia="Times New Roman" w:cs="Arial"/>
          <w:sz w:val="20"/>
          <w:szCs w:val="20"/>
          <w:lang w:eastAsia="de-DE"/>
        </w:rPr>
        <w:t>bmbf.bund</w:t>
      </w:r>
      <w:r w:rsidR="0069187E">
        <w:rPr>
          <w:rFonts w:eastAsia="Times New Roman" w:cs="Arial"/>
          <w:sz w:val="20"/>
          <w:szCs w:val="20"/>
          <w:lang w:eastAsia="de-DE"/>
        </w:rPr>
        <w:t>.de)</w:t>
      </w:r>
      <w:r w:rsidRPr="0078284E">
        <w:rPr>
          <w:rFonts w:eastAsia="Times New Roman" w:cs="Arial"/>
          <w:sz w:val="20"/>
          <w:szCs w:val="20"/>
          <w:lang w:eastAsia="de-DE"/>
        </w:rPr>
        <w:t xml:space="preserve"> wenden.</w:t>
      </w:r>
    </w:p>
    <w:p w14:paraId="53F968F0" w14:textId="77777777" w:rsidR="00D40703" w:rsidRPr="0078284E" w:rsidRDefault="00D40703" w:rsidP="00D40703">
      <w:pPr>
        <w:spacing w:after="0" w:line="240" w:lineRule="auto"/>
        <w:ind w:left="142"/>
        <w:rPr>
          <w:rFonts w:eastAsia="Times New Roman" w:cs="Arial"/>
          <w:sz w:val="20"/>
          <w:szCs w:val="20"/>
          <w:lang w:eastAsia="de-DE"/>
        </w:rPr>
      </w:pPr>
    </w:p>
    <w:p w14:paraId="223BB128" w14:textId="77777777" w:rsidR="00D40703" w:rsidRPr="0078284E" w:rsidRDefault="00D40703" w:rsidP="00D40703">
      <w:pPr>
        <w:spacing w:line="240" w:lineRule="auto"/>
        <w:ind w:left="142"/>
        <w:rPr>
          <w:rFonts w:eastAsia="Times New Roman" w:cs="Arial"/>
          <w:sz w:val="20"/>
          <w:szCs w:val="20"/>
          <w:lang w:eastAsia="de-DE"/>
        </w:rPr>
      </w:pPr>
      <w:r w:rsidRPr="0078284E">
        <w:rPr>
          <w:rFonts w:eastAsia="Times New Roman" w:cs="Arial"/>
          <w:sz w:val="20"/>
          <w:szCs w:val="20"/>
          <w:lang w:eastAsia="de-DE"/>
        </w:rPr>
        <w:t>Ihnen steht zudem ein Beschwerderecht bei der datenschutzrechtlichen Aufsichtsbehörde (Bundesbeauftragte für den Datenschutz und die Informationsfreiheit) zu.</w:t>
      </w:r>
    </w:p>
    <w:sectPr w:rsidR="00D40703" w:rsidRPr="0078284E" w:rsidSect="00B3124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3E24B" w14:textId="77777777" w:rsidR="009B0A31" w:rsidRDefault="009B0A31" w:rsidP="00945510">
      <w:pPr>
        <w:spacing w:after="0" w:line="240" w:lineRule="auto"/>
      </w:pPr>
      <w:r>
        <w:separator/>
      </w:r>
    </w:p>
  </w:endnote>
  <w:endnote w:type="continuationSeparator" w:id="0">
    <w:p w14:paraId="48BD9EF8" w14:textId="77777777" w:rsidR="009B0A31" w:rsidRDefault="009B0A31" w:rsidP="0094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46539" w14:textId="77777777" w:rsidR="00945510" w:rsidRDefault="009455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8662D" w14:textId="77777777" w:rsidR="00945510" w:rsidRDefault="009455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03E98" w14:textId="77777777" w:rsidR="00945510" w:rsidRDefault="009455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48689" w14:textId="77777777" w:rsidR="009B0A31" w:rsidRDefault="009B0A31" w:rsidP="00945510">
      <w:pPr>
        <w:spacing w:after="0" w:line="240" w:lineRule="auto"/>
      </w:pPr>
      <w:r>
        <w:separator/>
      </w:r>
    </w:p>
  </w:footnote>
  <w:footnote w:type="continuationSeparator" w:id="0">
    <w:p w14:paraId="6394E8A6" w14:textId="77777777" w:rsidR="009B0A31" w:rsidRDefault="009B0A31" w:rsidP="0094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69207" w14:textId="77777777" w:rsidR="00945510" w:rsidRDefault="009455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BEC5C" w14:textId="77777777" w:rsidR="00945510" w:rsidRDefault="009455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1CE86" w14:textId="77777777" w:rsidR="00945510" w:rsidRDefault="009455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D6A27"/>
    <w:multiLevelType w:val="hybridMultilevel"/>
    <w:tmpl w:val="C6AEA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03"/>
    <w:rsid w:val="00020B48"/>
    <w:rsid w:val="000459C1"/>
    <w:rsid w:val="00054330"/>
    <w:rsid w:val="00074EB8"/>
    <w:rsid w:val="00085902"/>
    <w:rsid w:val="000B21EA"/>
    <w:rsid w:val="000E4945"/>
    <w:rsid w:val="00122EEB"/>
    <w:rsid w:val="00134CB5"/>
    <w:rsid w:val="00165F56"/>
    <w:rsid w:val="00182D2F"/>
    <w:rsid w:val="001A5A2B"/>
    <w:rsid w:val="001B385D"/>
    <w:rsid w:val="001D421C"/>
    <w:rsid w:val="001D6724"/>
    <w:rsid w:val="002000F1"/>
    <w:rsid w:val="00266681"/>
    <w:rsid w:val="00286002"/>
    <w:rsid w:val="002962E4"/>
    <w:rsid w:val="002A2A7F"/>
    <w:rsid w:val="002A5769"/>
    <w:rsid w:val="002C7B1C"/>
    <w:rsid w:val="002F0CE8"/>
    <w:rsid w:val="003309F5"/>
    <w:rsid w:val="0033140B"/>
    <w:rsid w:val="003346D1"/>
    <w:rsid w:val="00371976"/>
    <w:rsid w:val="00395D97"/>
    <w:rsid w:val="00434A28"/>
    <w:rsid w:val="0048539A"/>
    <w:rsid w:val="004B1501"/>
    <w:rsid w:val="004D3813"/>
    <w:rsid w:val="004F0B27"/>
    <w:rsid w:val="00502FA3"/>
    <w:rsid w:val="00584163"/>
    <w:rsid w:val="005947F3"/>
    <w:rsid w:val="005B42F4"/>
    <w:rsid w:val="005E42AA"/>
    <w:rsid w:val="005F3716"/>
    <w:rsid w:val="00607F4F"/>
    <w:rsid w:val="00663A1A"/>
    <w:rsid w:val="0067398E"/>
    <w:rsid w:val="00685973"/>
    <w:rsid w:val="00686BB1"/>
    <w:rsid w:val="0069187E"/>
    <w:rsid w:val="00695DC9"/>
    <w:rsid w:val="006A148E"/>
    <w:rsid w:val="006A2D2E"/>
    <w:rsid w:val="006B5DD8"/>
    <w:rsid w:val="00717928"/>
    <w:rsid w:val="007201B9"/>
    <w:rsid w:val="007249E6"/>
    <w:rsid w:val="0073062F"/>
    <w:rsid w:val="007440E5"/>
    <w:rsid w:val="00744FA1"/>
    <w:rsid w:val="0078193A"/>
    <w:rsid w:val="0078284E"/>
    <w:rsid w:val="007B6B5B"/>
    <w:rsid w:val="007E50F4"/>
    <w:rsid w:val="008046C5"/>
    <w:rsid w:val="00823EC2"/>
    <w:rsid w:val="00841AD0"/>
    <w:rsid w:val="008700E4"/>
    <w:rsid w:val="00881324"/>
    <w:rsid w:val="009325B8"/>
    <w:rsid w:val="00945510"/>
    <w:rsid w:val="00945A5B"/>
    <w:rsid w:val="0095084E"/>
    <w:rsid w:val="00954B20"/>
    <w:rsid w:val="00955195"/>
    <w:rsid w:val="00974DAB"/>
    <w:rsid w:val="00995F86"/>
    <w:rsid w:val="009B0A31"/>
    <w:rsid w:val="009C4292"/>
    <w:rsid w:val="009D31B4"/>
    <w:rsid w:val="009E3F65"/>
    <w:rsid w:val="00A15CB8"/>
    <w:rsid w:val="00A55D00"/>
    <w:rsid w:val="00A8093E"/>
    <w:rsid w:val="00A86032"/>
    <w:rsid w:val="00A94F2F"/>
    <w:rsid w:val="00AD4C97"/>
    <w:rsid w:val="00B209E3"/>
    <w:rsid w:val="00B21177"/>
    <w:rsid w:val="00B43149"/>
    <w:rsid w:val="00B5041C"/>
    <w:rsid w:val="00B64F8B"/>
    <w:rsid w:val="00B86FCF"/>
    <w:rsid w:val="00BB223F"/>
    <w:rsid w:val="00BF12CE"/>
    <w:rsid w:val="00BF2252"/>
    <w:rsid w:val="00BF3ADB"/>
    <w:rsid w:val="00BF7F82"/>
    <w:rsid w:val="00C60796"/>
    <w:rsid w:val="00C66057"/>
    <w:rsid w:val="00C82B8E"/>
    <w:rsid w:val="00C94DBC"/>
    <w:rsid w:val="00CA3877"/>
    <w:rsid w:val="00CB04F5"/>
    <w:rsid w:val="00CF3BF6"/>
    <w:rsid w:val="00D3215E"/>
    <w:rsid w:val="00D40703"/>
    <w:rsid w:val="00D40B50"/>
    <w:rsid w:val="00D67F64"/>
    <w:rsid w:val="00D777F4"/>
    <w:rsid w:val="00DF422A"/>
    <w:rsid w:val="00E036CF"/>
    <w:rsid w:val="00E53205"/>
    <w:rsid w:val="00E73108"/>
    <w:rsid w:val="00EA3A95"/>
    <w:rsid w:val="00ED214A"/>
    <w:rsid w:val="00EF2829"/>
    <w:rsid w:val="00F32CBD"/>
    <w:rsid w:val="00F66801"/>
    <w:rsid w:val="00FA29D9"/>
    <w:rsid w:val="00FB75A2"/>
    <w:rsid w:val="00FC41B8"/>
    <w:rsid w:val="00FC7134"/>
    <w:rsid w:val="00FE3641"/>
    <w:rsid w:val="00FE4FB2"/>
    <w:rsid w:val="00FF26CD"/>
    <w:rsid w:val="00FF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0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7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70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40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70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CE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4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510"/>
  </w:style>
  <w:style w:type="paragraph" w:styleId="Fuzeile">
    <w:name w:val="footer"/>
    <w:basedOn w:val="Standard"/>
    <w:link w:val="FuzeileZchn"/>
    <w:uiPriority w:val="99"/>
    <w:unhideWhenUsed/>
    <w:rsid w:val="0094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510"/>
  </w:style>
  <w:style w:type="character" w:styleId="Hyperlink">
    <w:name w:val="Hyperlink"/>
    <w:basedOn w:val="Absatz-Standardschriftart"/>
    <w:uiPriority w:val="99"/>
    <w:unhideWhenUsed/>
    <w:rsid w:val="00502F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07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D407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07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0703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407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70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C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CE8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4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510"/>
  </w:style>
  <w:style w:type="paragraph" w:styleId="Fuzeile">
    <w:name w:val="footer"/>
    <w:basedOn w:val="Standard"/>
    <w:link w:val="FuzeileZchn"/>
    <w:uiPriority w:val="99"/>
    <w:unhideWhenUsed/>
    <w:rsid w:val="00945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510"/>
  </w:style>
  <w:style w:type="character" w:styleId="Hyperlink">
    <w:name w:val="Hyperlink"/>
    <w:basedOn w:val="Absatz-Standardschriftart"/>
    <w:uiPriority w:val="99"/>
    <w:unhideWhenUsed/>
    <w:rsid w:val="00502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stelle@bmbf-bund.de-mail.de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mailto:bmbf@bmbf.bund.d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pt-webservice@dlr.d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atenschutz@bmbf.bund.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i xmlns="13602D6C-862F-434E-8ECF-E3098C29C954">false</Startdatei>
    <Aenderungsdatum xmlns="13602D6C-862F-434E-8ECF-E3098C29C954">2018-08-09T09:48:06+00:00</Aenderungsdatum>
    <Anlage xmlns="13602D6C-862F-434E-8ECF-E3098C29C954">false</Anlage>
    <Rang xmlns="13602D6C-862F-434E-8ECF-E3098C29C954">2</Rang>
    <Dateititel xmlns="13602D6C-862F-434E-8ECF-E3098C29C954">Muster Informationspflicht Datenschutzerklärung</Dateitit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MBF Element" ma:contentTypeID="0x010100399A5D0B8DE941E3B3CC1AA587F93DB4009DDF03FB8403AD498498132D21C0D484" ma:contentTypeVersion="0" ma:contentTypeDescription="Element innerhalb eines BMBF Dokuments" ma:contentTypeScope="" ma:versionID="d134d7ebd07922697c8e63ece3923ff3">
  <xsd:schema xmlns:xsd="http://www.w3.org/2001/XMLSchema" xmlns:xs="http://www.w3.org/2001/XMLSchema" xmlns:p="http://schemas.microsoft.com/office/2006/metadata/properties" xmlns:ns2="13602D6C-862F-434E-8ECF-E3098C29C954" targetNamespace="http://schemas.microsoft.com/office/2006/metadata/properties" ma:root="true" ma:fieldsID="563578949426555aa9718faedfbedb44" ns2:_="">
    <xsd:import namespace="13602D6C-862F-434E-8ECF-E3098C29C954"/>
    <xsd:element name="properties">
      <xsd:complexType>
        <xsd:sequence>
          <xsd:element name="documentManagement">
            <xsd:complexType>
              <xsd:all>
                <xsd:element ref="ns2:Startdatei" minOccurs="0"/>
                <xsd:element ref="ns2:Anlage" minOccurs="0"/>
                <xsd:element ref="ns2:Rang" minOccurs="0"/>
                <xsd:element ref="ns2:Dateititel" minOccurs="0"/>
                <xsd:element ref="ns2:Aenderu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02D6C-862F-434E-8ECF-E3098C29C954" elementFormDefault="qualified">
    <xsd:import namespace="http://schemas.microsoft.com/office/2006/documentManagement/types"/>
    <xsd:import namespace="http://schemas.microsoft.com/office/infopath/2007/PartnerControls"/>
    <xsd:element name="Startdatei" ma:index="7" nillable="true" ma:displayName="Als Startdatei verwenden" ma:default="0" ma:internalName="Startdatei">
      <xsd:simpleType>
        <xsd:restriction base="dms:Boolean"/>
      </xsd:simpleType>
    </xsd:element>
    <xsd:element name="Anlage" ma:index="8" nillable="true" ma:displayName="Anlage" ma:default="0" ma:internalName="Anlage">
      <xsd:simpleType>
        <xsd:restriction base="dms:Boolean"/>
      </xsd:simpleType>
    </xsd:element>
    <xsd:element name="Rang" ma:index="9" nillable="true" ma:displayName="Rang" ma:default="0" ma:internalName="Rang">
      <xsd:simpleType>
        <xsd:restriction base="dms:Number"/>
      </xsd:simpleType>
    </xsd:element>
    <xsd:element name="Dateititel" ma:index="11" nillable="true" ma:displayName="Dateititel" ma:internalName="Dateititel">
      <xsd:simpleType>
        <xsd:restriction base="dms:Text"/>
      </xsd:simpleType>
    </xsd:element>
    <xsd:element name="Aenderungsdatum" ma:index="12" nillable="true" ma:displayName="Änderungsdatum" ma:format="DateOnly" ma:internalName="Aenderu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67D8-E9A9-49FD-BDD4-61EF8EC891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B0A0B-F96F-4BC7-9DBF-FB89C0791D1D}">
  <ds:schemaRefs>
    <ds:schemaRef ds:uri="http://schemas.microsoft.com/office/2006/metadata/properties"/>
    <ds:schemaRef ds:uri="http://schemas.microsoft.com/office/infopath/2007/PartnerControls"/>
    <ds:schemaRef ds:uri="13602D6C-862F-434E-8ECF-E3098C29C954"/>
  </ds:schemaRefs>
</ds:datastoreItem>
</file>

<file path=customXml/itemProps3.xml><?xml version="1.0" encoding="utf-8"?>
<ds:datastoreItem xmlns:ds="http://schemas.openxmlformats.org/officeDocument/2006/customXml" ds:itemID="{3BB0D21B-E44D-4BCB-8965-0752CE60B9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02D6C-862F-434E-8ECF-E3098C29C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A41C8-581C-4B67-9482-C0F75211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1100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2018-11-21T08:19:00Z</dcterms:created>
  <dcterms:modified xsi:type="dcterms:W3CDTF">2018-11-21T08:22:00Z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0x010100399A5D0B8DE941E3B3CC1AA587F93DB4009DDF03FB8403AD498498132D21C0D484</vt:lpwstr>
  </property>
</Properties>
</file>